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C943E" w14:textId="77777777" w:rsidR="00355DA3" w:rsidRDefault="00355DA3" w:rsidP="00B767B0">
      <w:pPr>
        <w:spacing w:line="276" w:lineRule="auto"/>
        <w:rPr>
          <w:rStyle w:val="Enfasigrassetto"/>
          <w:rFonts w:ascii="Arial" w:hAnsi="Arial" w:cs="Arial"/>
          <w:color w:val="012858"/>
          <w:bdr w:val="none" w:sz="0" w:space="0" w:color="auto" w:frame="1"/>
          <w:lang w:val="en-GB" w:eastAsia="fr-BE"/>
        </w:rPr>
      </w:pPr>
    </w:p>
    <w:p w14:paraId="1F3DC48B" w14:textId="421C9136" w:rsidR="00C91FD9" w:rsidRPr="001C085A" w:rsidRDefault="00C91FD9" w:rsidP="00811E1D">
      <w:pPr>
        <w:spacing w:line="276" w:lineRule="auto"/>
        <w:rPr>
          <w:rStyle w:val="Enfasigrassetto"/>
          <w:rFonts w:ascii="Arial" w:hAnsi="Arial" w:cs="Arial"/>
          <w:color w:val="012858"/>
          <w:bdr w:val="none" w:sz="0" w:space="0" w:color="auto" w:frame="1"/>
          <w:lang w:val="en-GB" w:eastAsia="fr-BE"/>
        </w:rPr>
      </w:pPr>
      <w:r w:rsidRPr="001C085A">
        <w:rPr>
          <w:rStyle w:val="Enfasigrassetto"/>
          <w:rFonts w:ascii="Arial" w:hAnsi="Arial" w:cs="Arial"/>
          <w:color w:val="012858"/>
          <w:bdr w:val="none" w:sz="0" w:space="0" w:color="auto" w:frame="1"/>
          <w:lang w:val="en-GB" w:eastAsia="fr-BE"/>
        </w:rPr>
        <w:t>CECIMO PRESS RELEASE</w:t>
      </w:r>
    </w:p>
    <w:p w14:paraId="1FA9C976" w14:textId="77777777" w:rsidR="00C91FD9" w:rsidRPr="001C085A" w:rsidRDefault="00C91FD9" w:rsidP="00811E1D">
      <w:pPr>
        <w:spacing w:line="276" w:lineRule="auto"/>
        <w:rPr>
          <w:rFonts w:ascii="Arial" w:eastAsia="Calibri" w:hAnsi="Arial" w:cs="Arial"/>
          <w:b/>
          <w:color w:val="012858"/>
          <w:sz w:val="28"/>
          <w:lang w:val="en-GB"/>
        </w:rPr>
      </w:pPr>
    </w:p>
    <w:p w14:paraId="2CBB74FF" w14:textId="308FC544" w:rsidR="00436D71" w:rsidRPr="001C085A" w:rsidRDefault="00436D71" w:rsidP="00811E1D">
      <w:pPr>
        <w:spacing w:line="360" w:lineRule="auto"/>
        <w:rPr>
          <w:rStyle w:val="Enfasigrassetto"/>
          <w:rFonts w:ascii="Arial" w:hAnsi="Arial" w:cs="Arial"/>
          <w:color w:val="012858"/>
          <w:bdr w:val="none" w:sz="0" w:space="0" w:color="auto" w:frame="1"/>
          <w:lang w:val="en-GB" w:eastAsia="fr-BE"/>
        </w:rPr>
      </w:pPr>
      <w:r w:rsidRPr="001C085A">
        <w:rPr>
          <w:rStyle w:val="Enfasigrassetto"/>
          <w:rFonts w:ascii="Arial" w:hAnsi="Arial" w:cs="Arial"/>
          <w:color w:val="012858"/>
          <w:bdr w:val="none" w:sz="0" w:space="0" w:color="auto" w:frame="1"/>
          <w:lang w:val="en-GB" w:eastAsia="fr-BE"/>
        </w:rPr>
        <w:t>Remaining competitive in time of crisis</w:t>
      </w:r>
      <w:r w:rsidR="00811E1D" w:rsidRPr="001C085A">
        <w:rPr>
          <w:rStyle w:val="Enfasigrassetto"/>
          <w:rFonts w:ascii="Arial" w:hAnsi="Arial" w:cs="Arial"/>
          <w:color w:val="012858"/>
          <w:bdr w:val="none" w:sz="0" w:space="0" w:color="auto" w:frame="1"/>
          <w:lang w:val="en-GB" w:eastAsia="fr-BE"/>
        </w:rPr>
        <w:t xml:space="preserve">: </w:t>
      </w:r>
      <w:r w:rsidRPr="001C085A">
        <w:rPr>
          <w:rStyle w:val="Enfasigrassetto"/>
          <w:rFonts w:ascii="Arial" w:hAnsi="Arial" w:cs="Arial"/>
          <w:color w:val="012858"/>
          <w:bdr w:val="none" w:sz="0" w:space="0" w:color="auto" w:frame="1"/>
          <w:lang w:val="en-GB" w:eastAsia="fr-BE"/>
        </w:rPr>
        <w:t>CECIMO</w:t>
      </w:r>
      <w:r w:rsidR="00811E1D" w:rsidRPr="001C085A">
        <w:rPr>
          <w:rStyle w:val="Enfasigrassetto"/>
          <w:rFonts w:ascii="Arial" w:hAnsi="Arial" w:cs="Arial"/>
          <w:color w:val="012858"/>
          <w:bdr w:val="none" w:sz="0" w:space="0" w:color="auto" w:frame="1"/>
          <w:lang w:val="en-GB" w:eastAsia="fr-BE"/>
        </w:rPr>
        <w:t xml:space="preserve"> </w:t>
      </w:r>
      <w:r w:rsidR="00751DCA" w:rsidRPr="001C085A">
        <w:rPr>
          <w:rStyle w:val="Enfasigrassetto"/>
          <w:rFonts w:ascii="Arial" w:hAnsi="Arial" w:cs="Arial"/>
          <w:color w:val="012858"/>
          <w:bdr w:val="none" w:sz="0" w:space="0" w:color="auto" w:frame="1"/>
          <w:lang w:val="en-GB" w:eastAsia="fr-BE"/>
        </w:rPr>
        <w:t>R</w:t>
      </w:r>
      <w:r w:rsidRPr="001C085A">
        <w:rPr>
          <w:rStyle w:val="Enfasigrassetto"/>
          <w:rFonts w:ascii="Arial" w:hAnsi="Arial" w:cs="Arial"/>
          <w:color w:val="012858"/>
          <w:bdr w:val="none" w:sz="0" w:space="0" w:color="auto" w:frame="1"/>
          <w:lang w:val="en-GB" w:eastAsia="fr-BE"/>
        </w:rPr>
        <w:t xml:space="preserve">ecommendations to </w:t>
      </w:r>
      <w:r w:rsidR="00811E1D" w:rsidRPr="001C085A">
        <w:rPr>
          <w:rStyle w:val="Enfasigrassetto"/>
          <w:rFonts w:ascii="Arial" w:hAnsi="Arial" w:cs="Arial"/>
          <w:color w:val="012858"/>
          <w:bdr w:val="none" w:sz="0" w:space="0" w:color="auto" w:frame="1"/>
          <w:lang w:val="en-GB" w:eastAsia="fr-BE"/>
        </w:rPr>
        <w:t>national and European decision</w:t>
      </w:r>
      <w:r w:rsidR="00CB1521" w:rsidRPr="001C085A">
        <w:rPr>
          <w:rStyle w:val="Enfasigrassetto"/>
          <w:rFonts w:ascii="Arial" w:hAnsi="Arial" w:cs="Arial"/>
          <w:color w:val="012858"/>
          <w:bdr w:val="none" w:sz="0" w:space="0" w:color="auto" w:frame="1"/>
          <w:lang w:val="en-GB" w:eastAsia="fr-BE"/>
        </w:rPr>
        <w:t>-</w:t>
      </w:r>
      <w:r w:rsidRPr="001C085A">
        <w:rPr>
          <w:rStyle w:val="Enfasigrassetto"/>
          <w:rFonts w:ascii="Arial" w:hAnsi="Arial" w:cs="Arial"/>
          <w:color w:val="012858"/>
          <w:bdr w:val="none" w:sz="0" w:space="0" w:color="auto" w:frame="1"/>
          <w:lang w:val="en-GB" w:eastAsia="fr-BE"/>
        </w:rPr>
        <w:t>makers</w:t>
      </w:r>
    </w:p>
    <w:p w14:paraId="37FFC711" w14:textId="77777777" w:rsidR="00961D3A" w:rsidRPr="00751DCA" w:rsidRDefault="00961D3A" w:rsidP="00C91FD9">
      <w:pPr>
        <w:spacing w:line="276" w:lineRule="auto"/>
        <w:jc w:val="center"/>
        <w:rPr>
          <w:rFonts w:ascii="Arial" w:eastAsia="Calibri" w:hAnsi="Arial" w:cs="Arial"/>
          <w:b/>
          <w:caps/>
          <w:sz w:val="28"/>
          <w:szCs w:val="28"/>
          <w:lang w:val="en-GB"/>
        </w:rPr>
      </w:pPr>
    </w:p>
    <w:p w14:paraId="148860A1" w14:textId="77777777" w:rsidR="00751DCA" w:rsidRDefault="00436D71" w:rsidP="00436D71">
      <w:pPr>
        <w:jc w:val="both"/>
        <w:rPr>
          <w:rFonts w:ascii="Arial" w:hAnsi="Arial" w:cs="Arial"/>
          <w:b/>
          <w:bCs/>
          <w:sz w:val="22"/>
          <w:szCs w:val="22"/>
          <w:lang w:val="en-GB"/>
        </w:rPr>
      </w:pPr>
      <w:r>
        <w:rPr>
          <w:rFonts w:ascii="Arial" w:hAnsi="Arial" w:cs="Arial"/>
          <w:b/>
          <w:bCs/>
          <w:sz w:val="22"/>
          <w:szCs w:val="22"/>
          <w:lang w:val="en-GB"/>
        </w:rPr>
        <w:t>Brussels</w:t>
      </w:r>
      <w:r w:rsidR="006550B4">
        <w:rPr>
          <w:rFonts w:ascii="Arial" w:hAnsi="Arial" w:cs="Arial"/>
          <w:b/>
          <w:bCs/>
          <w:sz w:val="22"/>
          <w:szCs w:val="22"/>
          <w:lang w:val="en-GB"/>
        </w:rPr>
        <w:t xml:space="preserve">, </w:t>
      </w:r>
      <w:r>
        <w:rPr>
          <w:rFonts w:ascii="Arial" w:hAnsi="Arial" w:cs="Arial"/>
          <w:b/>
          <w:bCs/>
          <w:sz w:val="22"/>
          <w:szCs w:val="22"/>
          <w:lang w:val="en-GB"/>
        </w:rPr>
        <w:t>18 March 2020</w:t>
      </w:r>
      <w:r w:rsidR="006550B4">
        <w:rPr>
          <w:rFonts w:ascii="Arial" w:hAnsi="Arial" w:cs="Arial"/>
          <w:b/>
          <w:bCs/>
          <w:sz w:val="22"/>
          <w:szCs w:val="22"/>
          <w:lang w:val="en-GB"/>
        </w:rPr>
        <w:t xml:space="preserve"> </w:t>
      </w:r>
    </w:p>
    <w:p w14:paraId="609AD114" w14:textId="77777777" w:rsidR="00751DCA" w:rsidRDefault="00751DCA" w:rsidP="00436D71">
      <w:pPr>
        <w:jc w:val="both"/>
        <w:rPr>
          <w:rFonts w:ascii="Arial" w:hAnsi="Arial" w:cs="Arial"/>
          <w:b/>
          <w:bCs/>
          <w:sz w:val="22"/>
          <w:szCs w:val="22"/>
          <w:lang w:val="en-GB"/>
        </w:rPr>
      </w:pPr>
    </w:p>
    <w:p w14:paraId="551BBC53" w14:textId="40228255" w:rsidR="00C91FD9" w:rsidRPr="00751DCA" w:rsidRDefault="00436D71" w:rsidP="00C91FD9">
      <w:pPr>
        <w:jc w:val="both"/>
        <w:rPr>
          <w:rStyle w:val="Enfasigrassetto"/>
          <w:rFonts w:ascii="Arial" w:hAnsi="Arial" w:cs="Arial"/>
          <w:bCs w:val="0"/>
          <w:color w:val="012858"/>
          <w:sz w:val="22"/>
          <w:szCs w:val="20"/>
          <w:bdr w:val="none" w:sz="0" w:space="0" w:color="auto" w:frame="1"/>
          <w:lang w:eastAsia="fr-BE"/>
        </w:rPr>
      </w:pPr>
      <w:r w:rsidRPr="00751DCA">
        <w:rPr>
          <w:rStyle w:val="Enfasigrassetto"/>
          <w:rFonts w:ascii="Arial" w:hAnsi="Arial" w:cs="Arial"/>
          <w:bCs w:val="0"/>
          <w:color w:val="012858"/>
          <w:sz w:val="22"/>
          <w:szCs w:val="20"/>
          <w:bdr w:val="none" w:sz="0" w:space="0" w:color="auto" w:frame="1"/>
          <w:lang w:eastAsia="fr-BE"/>
        </w:rPr>
        <w:t xml:space="preserve">European businesses are facing an extraordinary challenge caused by the outbreak of COVID-19. </w:t>
      </w:r>
    </w:p>
    <w:p w14:paraId="06EEBF1D" w14:textId="77777777" w:rsidR="00751DCA" w:rsidRDefault="00751DCA" w:rsidP="00C91FD9">
      <w:pPr>
        <w:jc w:val="both"/>
        <w:rPr>
          <w:rFonts w:ascii="Arial" w:hAnsi="Arial" w:cs="Arial"/>
          <w:lang w:val="en-GB"/>
        </w:rPr>
      </w:pPr>
    </w:p>
    <w:p w14:paraId="11F457EE" w14:textId="507F428E" w:rsidR="00436D71" w:rsidRPr="001C085A" w:rsidRDefault="00436D71" w:rsidP="00436D71">
      <w:pPr>
        <w:spacing w:line="276" w:lineRule="auto"/>
        <w:jc w:val="both"/>
        <w:rPr>
          <w:rFonts w:eastAsia="Calibri"/>
          <w:bCs/>
          <w:sz w:val="22"/>
          <w:lang w:val="en-GB"/>
        </w:rPr>
      </w:pPr>
      <w:r w:rsidRPr="00436D71">
        <w:rPr>
          <w:rFonts w:ascii="Arial" w:eastAsia="Calibri" w:hAnsi="Arial" w:cs="Arial"/>
          <w:bCs/>
          <w:sz w:val="22"/>
          <w:lang w:val="en-GB"/>
        </w:rPr>
        <w:t xml:space="preserve">We have been witnessing the devastating impact of the crisis on our society and our way of living. </w:t>
      </w:r>
      <w:r w:rsidRPr="001C085A">
        <w:rPr>
          <w:rFonts w:ascii="Arial" w:eastAsia="Calibri" w:hAnsi="Arial" w:cs="Arial"/>
          <w:bCs/>
          <w:sz w:val="22"/>
          <w:lang w:val="en-GB"/>
        </w:rPr>
        <w:t>The public health emergency we are facing will also disrupt the industry’s economic performances, as we are only in the early stages of the crisis.</w:t>
      </w:r>
    </w:p>
    <w:p w14:paraId="65DDF065" w14:textId="77777777" w:rsidR="00436D71" w:rsidRPr="001C085A" w:rsidRDefault="00436D71" w:rsidP="00436D71">
      <w:pPr>
        <w:spacing w:line="276" w:lineRule="auto"/>
        <w:jc w:val="both"/>
        <w:rPr>
          <w:rFonts w:ascii="Arial" w:eastAsia="Calibri" w:hAnsi="Arial" w:cs="Arial"/>
          <w:bCs/>
          <w:sz w:val="22"/>
          <w:lang w:val="en-GB"/>
        </w:rPr>
      </w:pPr>
    </w:p>
    <w:p w14:paraId="3C153292" w14:textId="47B099F6" w:rsidR="00436D71" w:rsidRPr="001C085A" w:rsidRDefault="00436D71" w:rsidP="00436D71">
      <w:pPr>
        <w:spacing w:line="276" w:lineRule="auto"/>
        <w:jc w:val="both"/>
        <w:rPr>
          <w:rFonts w:ascii="Arial" w:eastAsia="Calibri" w:hAnsi="Arial" w:cs="Arial"/>
          <w:bCs/>
          <w:sz w:val="22"/>
          <w:lang w:val="en-GB"/>
        </w:rPr>
      </w:pPr>
      <w:r w:rsidRPr="001C085A">
        <w:rPr>
          <w:rFonts w:ascii="Arial" w:eastAsia="Calibri" w:hAnsi="Arial" w:cs="Arial"/>
          <w:bCs/>
          <w:sz w:val="22"/>
          <w:lang w:val="en-GB"/>
        </w:rPr>
        <w:t xml:space="preserve">CECIMO member companies are nevertheless showing great resilience in these difficult times. Our companies, as part of global value chains operate, produce or have business relationships in China </w:t>
      </w:r>
      <w:r w:rsidR="00811E1D" w:rsidRPr="001C085A">
        <w:rPr>
          <w:rFonts w:ascii="Arial" w:eastAsia="Calibri" w:hAnsi="Arial" w:cs="Arial"/>
          <w:bCs/>
          <w:sz w:val="22"/>
          <w:lang w:val="en-GB"/>
        </w:rPr>
        <w:t>and</w:t>
      </w:r>
      <w:r w:rsidRPr="001C085A">
        <w:rPr>
          <w:rFonts w:ascii="Arial" w:eastAsia="Calibri" w:hAnsi="Arial" w:cs="Arial"/>
          <w:bCs/>
          <w:sz w:val="22"/>
          <w:lang w:val="en-GB"/>
        </w:rPr>
        <w:t xml:space="preserve"> other impacted countries. At the same time, our industries are of strategic importance for Europe, with a total turnover of around 27 billion euros only in 2019, and we represent one of the most innovative sectors, contributing to research and innovation in fields such as additive manufacturing, robotics and artificial intelligence.</w:t>
      </w:r>
    </w:p>
    <w:p w14:paraId="1441EB5D" w14:textId="77777777" w:rsidR="00436D71" w:rsidRPr="001C085A" w:rsidRDefault="00436D71" w:rsidP="00436D71">
      <w:pPr>
        <w:spacing w:line="276" w:lineRule="auto"/>
        <w:jc w:val="both"/>
        <w:rPr>
          <w:rFonts w:ascii="Arial" w:eastAsia="Calibri" w:hAnsi="Arial" w:cs="Arial"/>
          <w:bCs/>
          <w:sz w:val="22"/>
          <w:lang w:val="en-GB"/>
        </w:rPr>
      </w:pPr>
    </w:p>
    <w:p w14:paraId="3FEF0230" w14:textId="54578B57" w:rsidR="00436D71" w:rsidRPr="001C085A" w:rsidRDefault="00436D71" w:rsidP="00436D71">
      <w:pPr>
        <w:spacing w:line="276" w:lineRule="auto"/>
        <w:jc w:val="both"/>
        <w:rPr>
          <w:rFonts w:ascii="Arial" w:eastAsia="Calibri" w:hAnsi="Arial" w:cs="Arial"/>
          <w:bCs/>
          <w:sz w:val="22"/>
          <w:lang w:val="en-GB"/>
        </w:rPr>
      </w:pPr>
      <w:r w:rsidRPr="001C085A">
        <w:rPr>
          <w:rFonts w:ascii="Arial" w:eastAsia="Calibri" w:hAnsi="Arial" w:cs="Arial"/>
          <w:bCs/>
          <w:sz w:val="22"/>
          <w:lang w:val="en-GB"/>
        </w:rPr>
        <w:t xml:space="preserve">For these reasons, CECIMO welcomes the Corona Response Investment Initiative, which is part of the European measures presented by the European Commission on 13 March 2020 and the European Central Bank´s comprehensive package of monetary policy measures, presented on 12 March 2020. However, </w:t>
      </w:r>
      <w:proofErr w:type="gramStart"/>
      <w:r w:rsidRPr="001C085A">
        <w:rPr>
          <w:rFonts w:ascii="Arial" w:eastAsia="Calibri" w:hAnsi="Arial" w:cs="Arial"/>
          <w:bCs/>
          <w:sz w:val="22"/>
          <w:lang w:val="en-GB"/>
        </w:rPr>
        <w:t>at the present time</w:t>
      </w:r>
      <w:proofErr w:type="gramEnd"/>
      <w:r w:rsidRPr="001C085A">
        <w:rPr>
          <w:rFonts w:ascii="Arial" w:eastAsia="Calibri" w:hAnsi="Arial" w:cs="Arial"/>
          <w:bCs/>
          <w:sz w:val="22"/>
          <w:lang w:val="en-GB"/>
        </w:rPr>
        <w:t xml:space="preserve">, it is impossible to foresee how long the crisis will last. Therefore, CECIMO stresses the need for joint actions when supporting the European </w:t>
      </w:r>
      <w:proofErr w:type="gramStart"/>
      <w:r w:rsidRPr="001C085A">
        <w:rPr>
          <w:rFonts w:ascii="Arial" w:eastAsia="Calibri" w:hAnsi="Arial" w:cs="Arial"/>
          <w:bCs/>
          <w:sz w:val="22"/>
          <w:lang w:val="en-GB"/>
        </w:rPr>
        <w:t>industry</w:t>
      </w:r>
      <w:proofErr w:type="gramEnd"/>
      <w:r w:rsidRPr="001C085A">
        <w:rPr>
          <w:rFonts w:ascii="Arial" w:eastAsia="Calibri" w:hAnsi="Arial" w:cs="Arial"/>
          <w:bCs/>
          <w:sz w:val="22"/>
          <w:lang w:val="en-GB"/>
        </w:rPr>
        <w:t xml:space="preserve"> and implementing measures to help the </w:t>
      </w:r>
      <w:r w:rsidR="00751DCA" w:rsidRPr="001C085A">
        <w:rPr>
          <w:rFonts w:ascii="Arial" w:eastAsia="Calibri" w:hAnsi="Arial" w:cs="Arial"/>
          <w:bCs/>
          <w:sz w:val="22"/>
          <w:lang w:val="en-GB"/>
        </w:rPr>
        <w:t>real</w:t>
      </w:r>
      <w:r w:rsidRPr="001C085A">
        <w:rPr>
          <w:rFonts w:ascii="Arial" w:eastAsia="Calibri" w:hAnsi="Arial" w:cs="Arial"/>
          <w:bCs/>
          <w:sz w:val="22"/>
          <w:lang w:val="en-GB"/>
        </w:rPr>
        <w:t xml:space="preserve"> economy</w:t>
      </w:r>
      <w:r w:rsidR="00811E1D" w:rsidRPr="001C085A">
        <w:rPr>
          <w:rFonts w:ascii="Arial" w:eastAsia="Calibri" w:hAnsi="Arial" w:cs="Arial"/>
          <w:bCs/>
          <w:sz w:val="22"/>
          <w:lang w:val="en-GB"/>
        </w:rPr>
        <w:t xml:space="preserve"> and guaranteeing the well-being of the employees of our national associations</w:t>
      </w:r>
      <w:r w:rsidR="004171EF" w:rsidRPr="001C085A">
        <w:rPr>
          <w:rFonts w:ascii="Arial" w:eastAsia="Calibri" w:hAnsi="Arial" w:cs="Arial"/>
          <w:bCs/>
          <w:sz w:val="22"/>
          <w:lang w:val="en-GB"/>
        </w:rPr>
        <w:t>’</w:t>
      </w:r>
      <w:r w:rsidR="00811E1D" w:rsidRPr="001C085A">
        <w:rPr>
          <w:rFonts w:ascii="Arial" w:eastAsia="Calibri" w:hAnsi="Arial" w:cs="Arial"/>
          <w:bCs/>
          <w:sz w:val="22"/>
          <w:lang w:val="en-GB"/>
        </w:rPr>
        <w:t xml:space="preserve"> member companies</w:t>
      </w:r>
      <w:r w:rsidRPr="001C085A">
        <w:rPr>
          <w:rFonts w:ascii="Arial" w:eastAsia="Calibri" w:hAnsi="Arial" w:cs="Arial"/>
          <w:bCs/>
          <w:sz w:val="22"/>
          <w:lang w:val="en-GB"/>
        </w:rPr>
        <w:t>.</w:t>
      </w:r>
    </w:p>
    <w:p w14:paraId="4F33B624" w14:textId="77777777" w:rsidR="00436D71" w:rsidRPr="001C085A" w:rsidRDefault="00436D71" w:rsidP="00436D71">
      <w:pPr>
        <w:spacing w:line="276" w:lineRule="auto"/>
        <w:jc w:val="both"/>
        <w:rPr>
          <w:rFonts w:ascii="Arial" w:eastAsia="Calibri" w:hAnsi="Arial" w:cs="Arial"/>
          <w:bCs/>
          <w:sz w:val="22"/>
          <w:lang w:val="en-GB"/>
        </w:rPr>
      </w:pPr>
    </w:p>
    <w:p w14:paraId="0DDF6098" w14:textId="1C778A61" w:rsidR="00436D71" w:rsidRPr="001C085A" w:rsidRDefault="00436D71" w:rsidP="00436D71">
      <w:pPr>
        <w:spacing w:line="276" w:lineRule="auto"/>
        <w:jc w:val="both"/>
        <w:rPr>
          <w:rFonts w:ascii="Arial" w:eastAsia="Calibri" w:hAnsi="Arial" w:cs="Arial"/>
          <w:bCs/>
          <w:sz w:val="22"/>
          <w:lang w:val="en-GB"/>
        </w:rPr>
      </w:pPr>
      <w:r w:rsidRPr="001C085A">
        <w:rPr>
          <w:rFonts w:ascii="Arial" w:eastAsia="Calibri" w:hAnsi="Arial" w:cs="Arial"/>
          <w:bCs/>
          <w:sz w:val="22"/>
          <w:lang w:val="en-GB"/>
        </w:rPr>
        <w:t xml:space="preserve">CECIMO calls upon national and European </w:t>
      </w:r>
      <w:r w:rsidR="00811E1D" w:rsidRPr="001C085A">
        <w:rPr>
          <w:rFonts w:ascii="Arial" w:eastAsia="Calibri" w:hAnsi="Arial" w:cs="Arial"/>
          <w:bCs/>
          <w:sz w:val="22"/>
          <w:lang w:val="en-GB"/>
        </w:rPr>
        <w:t>decision</w:t>
      </w:r>
      <w:r w:rsidR="00CB1521" w:rsidRPr="001C085A">
        <w:rPr>
          <w:rFonts w:ascii="Arial" w:eastAsia="Calibri" w:hAnsi="Arial" w:cs="Arial"/>
          <w:bCs/>
          <w:sz w:val="22"/>
          <w:lang w:val="en-GB"/>
        </w:rPr>
        <w:t>-</w:t>
      </w:r>
      <w:r w:rsidR="00811E1D" w:rsidRPr="001C085A">
        <w:rPr>
          <w:rFonts w:ascii="Arial" w:eastAsia="Calibri" w:hAnsi="Arial" w:cs="Arial"/>
          <w:bCs/>
          <w:sz w:val="22"/>
          <w:lang w:val="en-GB"/>
        </w:rPr>
        <w:t>makers</w:t>
      </w:r>
      <w:r w:rsidRPr="001C085A">
        <w:rPr>
          <w:rFonts w:ascii="Arial" w:eastAsia="Calibri" w:hAnsi="Arial" w:cs="Arial"/>
          <w:bCs/>
          <w:sz w:val="22"/>
          <w:lang w:val="en-GB"/>
        </w:rPr>
        <w:t xml:space="preserve"> to put into place immediate and effective measures that would protect the European machine tool builders and</w:t>
      </w:r>
      <w:r w:rsidR="00811E1D" w:rsidRPr="001C085A">
        <w:rPr>
          <w:rFonts w:ascii="Arial" w:eastAsia="Calibri" w:hAnsi="Arial" w:cs="Arial"/>
          <w:bCs/>
          <w:sz w:val="22"/>
          <w:lang w:val="en-GB"/>
        </w:rPr>
        <w:t xml:space="preserve"> our supply chains</w:t>
      </w:r>
      <w:r w:rsidRPr="001C085A">
        <w:rPr>
          <w:rFonts w:ascii="Arial" w:eastAsia="Calibri" w:hAnsi="Arial" w:cs="Arial"/>
          <w:bCs/>
          <w:sz w:val="22"/>
          <w:lang w:val="en-GB"/>
        </w:rPr>
        <w:t xml:space="preserve">, </w:t>
      </w:r>
      <w:r w:rsidR="00811E1D" w:rsidRPr="001C085A">
        <w:rPr>
          <w:rFonts w:ascii="Arial" w:eastAsia="Calibri" w:hAnsi="Arial" w:cs="Arial"/>
          <w:bCs/>
          <w:sz w:val="22"/>
          <w:lang w:val="en-GB"/>
        </w:rPr>
        <w:t>and overall</w:t>
      </w:r>
      <w:r w:rsidRPr="001C085A">
        <w:rPr>
          <w:rFonts w:ascii="Arial" w:eastAsia="Calibri" w:hAnsi="Arial" w:cs="Arial"/>
          <w:bCs/>
          <w:sz w:val="22"/>
          <w:lang w:val="en-GB"/>
        </w:rPr>
        <w:t>, ensure that Europe remains competitive.</w:t>
      </w:r>
    </w:p>
    <w:p w14:paraId="4D894EB5" w14:textId="77777777" w:rsidR="00436D71" w:rsidRPr="001C085A" w:rsidRDefault="00436D71" w:rsidP="00436D71">
      <w:pPr>
        <w:spacing w:line="276" w:lineRule="auto"/>
        <w:jc w:val="both"/>
        <w:rPr>
          <w:rFonts w:ascii="Arial" w:eastAsia="Calibri" w:hAnsi="Arial" w:cs="Arial"/>
          <w:bCs/>
          <w:sz w:val="22"/>
          <w:lang w:val="en-GB"/>
        </w:rPr>
      </w:pPr>
    </w:p>
    <w:p w14:paraId="279D4508" w14:textId="77777777" w:rsidR="00436D71" w:rsidRPr="00436D71" w:rsidRDefault="00436D71" w:rsidP="00436D71">
      <w:pPr>
        <w:spacing w:line="276" w:lineRule="auto"/>
        <w:jc w:val="both"/>
        <w:rPr>
          <w:rStyle w:val="Enfasigrassetto"/>
          <w:rFonts w:ascii="Arial" w:hAnsi="Arial" w:cs="Arial"/>
          <w:bCs w:val="0"/>
          <w:color w:val="012858"/>
          <w:sz w:val="22"/>
          <w:szCs w:val="22"/>
          <w:bdr w:val="none" w:sz="0" w:space="0" w:color="auto" w:frame="1"/>
          <w:lang w:eastAsia="fr-BE"/>
        </w:rPr>
      </w:pPr>
      <w:r w:rsidRPr="00436D71">
        <w:rPr>
          <w:rStyle w:val="Enfasigrassetto"/>
          <w:rFonts w:ascii="Arial" w:hAnsi="Arial" w:cs="Arial"/>
          <w:bCs w:val="0"/>
          <w:color w:val="012858"/>
          <w:sz w:val="22"/>
          <w:szCs w:val="22"/>
          <w:bdr w:val="none" w:sz="0" w:space="0" w:color="auto" w:frame="1"/>
          <w:lang w:eastAsia="fr-BE"/>
        </w:rPr>
        <w:t xml:space="preserve">CECIMO therefore recommends the following additional measures: </w:t>
      </w:r>
    </w:p>
    <w:p w14:paraId="576DFE20" w14:textId="77777777" w:rsidR="00436D71" w:rsidRPr="00436D71" w:rsidRDefault="00436D71" w:rsidP="00436D71">
      <w:pPr>
        <w:pStyle w:val="Paragrafoelenco"/>
        <w:numPr>
          <w:ilvl w:val="0"/>
          <w:numId w:val="24"/>
        </w:numPr>
        <w:spacing w:line="276" w:lineRule="auto"/>
        <w:jc w:val="both"/>
        <w:rPr>
          <w:rFonts w:ascii="Arial" w:eastAsia="Calibri" w:hAnsi="Arial" w:cs="Arial"/>
          <w:bCs/>
        </w:rPr>
      </w:pPr>
      <w:r w:rsidRPr="00436D71">
        <w:rPr>
          <w:rFonts w:ascii="Arial" w:eastAsia="Calibri" w:hAnsi="Arial" w:cs="Arial"/>
          <w:bCs/>
        </w:rPr>
        <w:t>Tax relief schemes for companies or temporary tax breaks, especially on charges that affect businesses directly.</w:t>
      </w:r>
    </w:p>
    <w:p w14:paraId="31BAF0A3" w14:textId="4D563145" w:rsidR="00436D71" w:rsidRPr="00436D71" w:rsidRDefault="00436D71" w:rsidP="00436D71">
      <w:pPr>
        <w:spacing w:line="276" w:lineRule="auto"/>
        <w:ind w:firstLine="60"/>
        <w:jc w:val="both"/>
        <w:rPr>
          <w:rFonts w:ascii="Arial" w:eastAsia="Calibri" w:hAnsi="Arial" w:cs="Arial"/>
          <w:bCs/>
          <w:sz w:val="22"/>
          <w:lang w:val="en-GB"/>
        </w:rPr>
      </w:pPr>
    </w:p>
    <w:p w14:paraId="6BAE5CFA" w14:textId="77777777" w:rsidR="00436D71" w:rsidRPr="00436D71" w:rsidRDefault="00436D71" w:rsidP="00436D71">
      <w:pPr>
        <w:pStyle w:val="Paragrafoelenco"/>
        <w:numPr>
          <w:ilvl w:val="0"/>
          <w:numId w:val="24"/>
        </w:numPr>
        <w:spacing w:line="276" w:lineRule="auto"/>
        <w:jc w:val="both"/>
        <w:rPr>
          <w:rFonts w:ascii="Arial" w:eastAsia="Calibri" w:hAnsi="Arial" w:cs="Arial"/>
          <w:bCs/>
        </w:rPr>
      </w:pPr>
      <w:r w:rsidRPr="00436D71">
        <w:rPr>
          <w:rFonts w:ascii="Arial" w:eastAsia="Calibri" w:hAnsi="Arial" w:cs="Arial"/>
          <w:bCs/>
        </w:rPr>
        <w:lastRenderedPageBreak/>
        <w:t>Specific lines of credit for manufacturing companies or special, emergency loans for Small and Medium-sized enterprises (SMEs) that are or will be experiencing financial difficulties due to the COVID-19 outbreak.</w:t>
      </w:r>
    </w:p>
    <w:p w14:paraId="1B31D2C4" w14:textId="77777777" w:rsidR="00436D71" w:rsidRPr="00436D71" w:rsidRDefault="00436D71" w:rsidP="00436D71">
      <w:pPr>
        <w:spacing w:line="276" w:lineRule="auto"/>
        <w:jc w:val="both"/>
        <w:rPr>
          <w:rFonts w:ascii="Arial" w:eastAsia="Calibri" w:hAnsi="Arial" w:cs="Arial"/>
          <w:bCs/>
          <w:sz w:val="22"/>
          <w:lang w:val="en-GB"/>
        </w:rPr>
      </w:pPr>
    </w:p>
    <w:p w14:paraId="616F6B10" w14:textId="77777777" w:rsidR="00436D71" w:rsidRPr="00436D71" w:rsidRDefault="00436D71" w:rsidP="00436D71">
      <w:pPr>
        <w:pStyle w:val="Paragrafoelenco"/>
        <w:numPr>
          <w:ilvl w:val="0"/>
          <w:numId w:val="24"/>
        </w:numPr>
        <w:spacing w:line="276" w:lineRule="auto"/>
        <w:jc w:val="both"/>
        <w:rPr>
          <w:rFonts w:ascii="Arial" w:eastAsia="Calibri" w:hAnsi="Arial" w:cs="Arial"/>
          <w:bCs/>
        </w:rPr>
      </w:pPr>
      <w:r w:rsidRPr="00436D71">
        <w:rPr>
          <w:rFonts w:ascii="Arial" w:eastAsia="Calibri" w:hAnsi="Arial" w:cs="Arial"/>
          <w:bCs/>
        </w:rPr>
        <w:t>Eligibility for extraordinary financial aids, supported by the ECB and the EIB, to avoid potential bankruptcies and suspension of payment deadlines.</w:t>
      </w:r>
    </w:p>
    <w:p w14:paraId="0A6B380E" w14:textId="77777777" w:rsidR="00436D71" w:rsidRPr="00436D71" w:rsidRDefault="00436D71" w:rsidP="00436D71">
      <w:pPr>
        <w:spacing w:line="276" w:lineRule="auto"/>
        <w:jc w:val="both"/>
        <w:rPr>
          <w:rFonts w:ascii="Arial" w:eastAsia="Calibri" w:hAnsi="Arial" w:cs="Arial"/>
          <w:bCs/>
          <w:sz w:val="22"/>
          <w:lang w:val="en-GB"/>
        </w:rPr>
      </w:pPr>
    </w:p>
    <w:p w14:paraId="4E52327F" w14:textId="77777777" w:rsidR="00436D71" w:rsidRPr="00436D71" w:rsidRDefault="00436D71" w:rsidP="00436D71">
      <w:pPr>
        <w:pStyle w:val="Paragrafoelenco"/>
        <w:numPr>
          <w:ilvl w:val="0"/>
          <w:numId w:val="24"/>
        </w:numPr>
        <w:spacing w:line="276" w:lineRule="auto"/>
        <w:jc w:val="both"/>
        <w:rPr>
          <w:rFonts w:ascii="Arial" w:eastAsia="Calibri" w:hAnsi="Arial" w:cs="Arial"/>
          <w:bCs/>
        </w:rPr>
      </w:pPr>
      <w:r w:rsidRPr="00436D71">
        <w:rPr>
          <w:rFonts w:ascii="Arial" w:eastAsia="Calibri" w:hAnsi="Arial" w:cs="Arial"/>
          <w:bCs/>
        </w:rPr>
        <w:t>A payment facilitation framework for businesses during this exceptional period.</w:t>
      </w:r>
    </w:p>
    <w:p w14:paraId="426821EE" w14:textId="77777777" w:rsidR="00436D71" w:rsidRPr="00436D71" w:rsidRDefault="00436D71" w:rsidP="00436D71">
      <w:pPr>
        <w:spacing w:line="276" w:lineRule="auto"/>
        <w:jc w:val="both"/>
        <w:rPr>
          <w:rFonts w:ascii="Arial" w:eastAsia="Calibri" w:hAnsi="Arial" w:cs="Arial"/>
          <w:bCs/>
          <w:sz w:val="22"/>
          <w:lang w:val="en-GB"/>
        </w:rPr>
      </w:pPr>
    </w:p>
    <w:p w14:paraId="2FEA819A" w14:textId="77777777" w:rsidR="00436D71" w:rsidRPr="00436D71" w:rsidRDefault="00436D71" w:rsidP="00436D71">
      <w:pPr>
        <w:pStyle w:val="Paragrafoelenco"/>
        <w:numPr>
          <w:ilvl w:val="0"/>
          <w:numId w:val="24"/>
        </w:numPr>
        <w:spacing w:line="276" w:lineRule="auto"/>
        <w:jc w:val="both"/>
        <w:rPr>
          <w:rFonts w:ascii="Arial" w:eastAsia="Calibri" w:hAnsi="Arial" w:cs="Arial"/>
          <w:bCs/>
        </w:rPr>
      </w:pPr>
      <w:r w:rsidRPr="00436D71">
        <w:rPr>
          <w:rFonts w:ascii="Arial" w:eastAsia="Calibri" w:hAnsi="Arial" w:cs="Arial"/>
          <w:bCs/>
        </w:rPr>
        <w:t xml:space="preserve">Safeguard critical public infrastructures, such as transportation networks, across Europe. </w:t>
      </w:r>
    </w:p>
    <w:p w14:paraId="527AB820" w14:textId="77777777" w:rsidR="00436D71" w:rsidRPr="00436D71" w:rsidRDefault="00436D71" w:rsidP="00436D71">
      <w:pPr>
        <w:spacing w:line="276" w:lineRule="auto"/>
        <w:jc w:val="both"/>
        <w:rPr>
          <w:rFonts w:ascii="Arial" w:eastAsia="Calibri" w:hAnsi="Arial" w:cs="Arial"/>
          <w:bCs/>
          <w:sz w:val="22"/>
          <w:lang w:val="en-GB"/>
        </w:rPr>
      </w:pPr>
    </w:p>
    <w:p w14:paraId="48F692E5" w14:textId="77777777" w:rsidR="00436D71" w:rsidRPr="00436D71" w:rsidRDefault="00436D71" w:rsidP="00436D71">
      <w:pPr>
        <w:pStyle w:val="Paragrafoelenco"/>
        <w:numPr>
          <w:ilvl w:val="0"/>
          <w:numId w:val="24"/>
        </w:numPr>
        <w:spacing w:line="276" w:lineRule="auto"/>
        <w:jc w:val="both"/>
        <w:rPr>
          <w:rFonts w:ascii="Arial" w:eastAsia="Calibri" w:hAnsi="Arial" w:cs="Arial"/>
          <w:bCs/>
        </w:rPr>
      </w:pPr>
      <w:r w:rsidRPr="00436D71">
        <w:rPr>
          <w:rFonts w:ascii="Arial" w:eastAsia="Calibri" w:hAnsi="Arial" w:cs="Arial"/>
          <w:bCs/>
        </w:rPr>
        <w:t>A quick and clear reprogramming of the European structural funds.</w:t>
      </w:r>
    </w:p>
    <w:p w14:paraId="366E2AEB" w14:textId="77777777" w:rsidR="00436D71" w:rsidRPr="00436D71" w:rsidRDefault="00436D71" w:rsidP="00436D71">
      <w:pPr>
        <w:spacing w:line="276" w:lineRule="auto"/>
        <w:jc w:val="both"/>
        <w:rPr>
          <w:rFonts w:ascii="Arial" w:eastAsia="Calibri" w:hAnsi="Arial" w:cs="Arial"/>
          <w:bCs/>
          <w:sz w:val="22"/>
          <w:lang w:val="en-GB"/>
        </w:rPr>
      </w:pPr>
    </w:p>
    <w:p w14:paraId="3B71370A" w14:textId="77777777" w:rsidR="00436D71" w:rsidRPr="00436D71" w:rsidRDefault="00436D71" w:rsidP="00436D71">
      <w:pPr>
        <w:pStyle w:val="Paragrafoelenco"/>
        <w:numPr>
          <w:ilvl w:val="0"/>
          <w:numId w:val="24"/>
        </w:numPr>
        <w:spacing w:line="276" w:lineRule="auto"/>
        <w:jc w:val="both"/>
        <w:rPr>
          <w:rFonts w:ascii="Arial" w:eastAsia="Calibri" w:hAnsi="Arial" w:cs="Arial"/>
          <w:bCs/>
        </w:rPr>
      </w:pPr>
      <w:r w:rsidRPr="00436D71">
        <w:rPr>
          <w:rFonts w:ascii="Arial" w:eastAsia="Calibri" w:hAnsi="Arial" w:cs="Arial"/>
          <w:bCs/>
        </w:rPr>
        <w:t>Support the short-term adjustment in SMEs logistics and supply channels (e.g. established screening protocols, uptake of new technologies, etc.).</w:t>
      </w:r>
    </w:p>
    <w:p w14:paraId="015940EB" w14:textId="77777777" w:rsidR="00436D71" w:rsidRPr="00436D71" w:rsidRDefault="00436D71" w:rsidP="00436D71">
      <w:pPr>
        <w:spacing w:line="276" w:lineRule="auto"/>
        <w:jc w:val="both"/>
        <w:rPr>
          <w:rFonts w:ascii="Arial" w:eastAsia="Calibri" w:hAnsi="Arial" w:cs="Arial"/>
          <w:bCs/>
          <w:sz w:val="22"/>
          <w:lang w:val="en-GB"/>
        </w:rPr>
      </w:pPr>
    </w:p>
    <w:p w14:paraId="102672E9" w14:textId="2BE330CD" w:rsidR="00751DCA" w:rsidRPr="001C085A" w:rsidRDefault="00751DCA" w:rsidP="00751DCA">
      <w:pPr>
        <w:jc w:val="both"/>
        <w:rPr>
          <w:rFonts w:ascii="Arial" w:eastAsia="Calibri" w:hAnsi="Arial" w:cs="Arial"/>
          <w:bCs/>
          <w:sz w:val="22"/>
          <w:lang w:val="en-GB"/>
        </w:rPr>
      </w:pPr>
      <w:r w:rsidRPr="00751DCA">
        <w:rPr>
          <w:rFonts w:ascii="Arial" w:eastAsia="Calibri" w:hAnsi="Arial" w:cs="Arial"/>
          <w:b/>
          <w:sz w:val="22"/>
          <w:lang w:val="en-GB"/>
        </w:rPr>
        <w:t xml:space="preserve">Filip </w:t>
      </w:r>
      <w:proofErr w:type="spellStart"/>
      <w:r w:rsidRPr="00751DCA">
        <w:rPr>
          <w:rFonts w:ascii="Arial" w:eastAsia="Calibri" w:hAnsi="Arial" w:cs="Arial"/>
          <w:b/>
          <w:sz w:val="22"/>
          <w:lang w:val="en-GB"/>
        </w:rPr>
        <w:t>Geerts</w:t>
      </w:r>
      <w:proofErr w:type="spellEnd"/>
      <w:r w:rsidRPr="00751DCA">
        <w:rPr>
          <w:rFonts w:ascii="Arial" w:eastAsia="Calibri" w:hAnsi="Arial" w:cs="Arial"/>
          <w:b/>
          <w:sz w:val="22"/>
          <w:lang w:val="en-GB"/>
        </w:rPr>
        <w:t>, CECIMO Director General</w:t>
      </w:r>
      <w:r w:rsidRPr="001C085A">
        <w:rPr>
          <w:rFonts w:ascii="Arial" w:eastAsia="Calibri" w:hAnsi="Arial" w:cs="Arial"/>
          <w:b/>
          <w:sz w:val="22"/>
          <w:lang w:val="en-GB"/>
        </w:rPr>
        <w:t xml:space="preserve">, </w:t>
      </w:r>
      <w:proofErr w:type="gramStart"/>
      <w:r w:rsidRPr="001C085A">
        <w:rPr>
          <w:rFonts w:ascii="Arial" w:eastAsia="Calibri" w:hAnsi="Arial" w:cs="Arial"/>
          <w:bCs/>
          <w:sz w:val="22"/>
          <w:lang w:val="en-GB"/>
        </w:rPr>
        <w:t>says</w:t>
      </w:r>
      <w:proofErr w:type="gramEnd"/>
      <w:r w:rsidRPr="001C085A">
        <w:rPr>
          <w:rFonts w:ascii="Arial" w:eastAsia="Calibri" w:hAnsi="Arial" w:cs="Arial"/>
          <w:b/>
          <w:sz w:val="22"/>
          <w:lang w:val="en-GB"/>
        </w:rPr>
        <w:t xml:space="preserve"> </w:t>
      </w:r>
      <w:r w:rsidRPr="001C085A">
        <w:rPr>
          <w:rFonts w:ascii="Arial" w:eastAsia="Calibri" w:hAnsi="Arial" w:cs="Arial"/>
          <w:bCs/>
          <w:sz w:val="22"/>
          <w:lang w:val="en-GB"/>
        </w:rPr>
        <w:t>“European industries will thrive if the European institutions and the Member States work together and listen to the manufacturing community. More than ever, we need prompt and decisive action by the EU Council and European machine tool builders are willing to cooperate”</w:t>
      </w:r>
    </w:p>
    <w:p w14:paraId="2E13110A" w14:textId="77777777" w:rsidR="00751DCA" w:rsidRDefault="00751DCA" w:rsidP="00751DCA">
      <w:pPr>
        <w:jc w:val="both"/>
        <w:rPr>
          <w:rFonts w:ascii="Arial" w:hAnsi="Arial" w:cs="Arial"/>
          <w:lang w:val="en-GB"/>
        </w:rPr>
      </w:pPr>
    </w:p>
    <w:p w14:paraId="02C93827" w14:textId="7C7BD541" w:rsidR="00436D71" w:rsidRDefault="00436D71" w:rsidP="001833F0">
      <w:pPr>
        <w:spacing w:line="276" w:lineRule="auto"/>
        <w:jc w:val="both"/>
        <w:rPr>
          <w:rFonts w:ascii="Arial" w:eastAsia="Calibri" w:hAnsi="Arial" w:cs="Arial"/>
          <w:bCs/>
          <w:sz w:val="22"/>
          <w:lang w:val="en-GB"/>
        </w:rPr>
      </w:pPr>
    </w:p>
    <w:p w14:paraId="35B11B72" w14:textId="77777777" w:rsidR="00436D71" w:rsidRPr="001833F0" w:rsidRDefault="00436D71" w:rsidP="001833F0">
      <w:pPr>
        <w:spacing w:line="276" w:lineRule="auto"/>
        <w:jc w:val="both"/>
        <w:rPr>
          <w:rFonts w:ascii="Arial" w:eastAsia="SimSun" w:hAnsi="Arial" w:cs="Arial"/>
          <w:kern w:val="1"/>
          <w:sz w:val="22"/>
          <w:szCs w:val="22"/>
          <w:lang w:val="en-GB" w:eastAsia="ar-SA"/>
        </w:rPr>
      </w:pPr>
    </w:p>
    <w:p w14:paraId="09657740" w14:textId="77777777" w:rsidR="00AA1DFE" w:rsidRPr="00711FA2" w:rsidRDefault="00CE5F88" w:rsidP="00AA1DFE">
      <w:pPr>
        <w:pStyle w:val="NormaleWeb"/>
        <w:shd w:val="clear" w:color="auto" w:fill="FFFFFF"/>
        <w:spacing w:before="0" w:beforeAutospacing="0" w:after="0" w:afterAutospacing="0"/>
        <w:jc w:val="both"/>
        <w:textAlignment w:val="baseline"/>
        <w:rPr>
          <w:rStyle w:val="Enfasigrassetto"/>
          <w:rFonts w:ascii="Arial" w:hAnsi="Arial" w:cs="Arial"/>
          <w:color w:val="012858"/>
          <w:sz w:val="22"/>
          <w:bdr w:val="none" w:sz="0" w:space="0" w:color="auto" w:frame="1"/>
          <w:lang w:val="en-GB"/>
        </w:rPr>
      </w:pPr>
      <w:r w:rsidRPr="00711FA2">
        <w:rPr>
          <w:rStyle w:val="Enfasigrassetto"/>
          <w:rFonts w:ascii="Arial" w:hAnsi="Arial" w:cs="Arial"/>
          <w:color w:val="012858"/>
          <w:sz w:val="22"/>
          <w:bdr w:val="none" w:sz="0" w:space="0" w:color="auto" w:frame="1"/>
          <w:lang w:val="en-GB"/>
        </w:rPr>
        <w:t>About</w:t>
      </w:r>
      <w:r w:rsidR="00AA1DFE" w:rsidRPr="00711FA2">
        <w:rPr>
          <w:rStyle w:val="Enfasigrassetto"/>
          <w:rFonts w:ascii="Arial" w:hAnsi="Arial" w:cs="Arial"/>
          <w:color w:val="012858"/>
          <w:sz w:val="22"/>
          <w:bdr w:val="none" w:sz="0" w:space="0" w:color="auto" w:frame="1"/>
          <w:lang w:val="en-GB"/>
        </w:rPr>
        <w:t xml:space="preserve"> </w:t>
      </w:r>
      <w:r w:rsidRPr="00711FA2">
        <w:rPr>
          <w:rStyle w:val="Enfasigrassetto"/>
          <w:rFonts w:ascii="Arial" w:hAnsi="Arial" w:cs="Arial"/>
          <w:color w:val="012858"/>
          <w:sz w:val="22"/>
          <w:bdr w:val="none" w:sz="0" w:space="0" w:color="auto" w:frame="1"/>
          <w:lang w:val="en-GB"/>
        </w:rPr>
        <w:t>CECIMO</w:t>
      </w:r>
    </w:p>
    <w:p w14:paraId="3D7EF377" w14:textId="1A4AE298" w:rsidR="00CE5F88" w:rsidRPr="00711FA2" w:rsidRDefault="00CE5F88" w:rsidP="00AA1DFE">
      <w:pPr>
        <w:pStyle w:val="NormaleWeb"/>
        <w:shd w:val="clear" w:color="auto" w:fill="FFFFFF"/>
        <w:spacing w:before="0" w:beforeAutospacing="0" w:after="0" w:afterAutospacing="0"/>
        <w:jc w:val="both"/>
        <w:textAlignment w:val="baseline"/>
        <w:rPr>
          <w:rFonts w:ascii="Arial" w:hAnsi="Arial" w:cs="Arial"/>
          <w:color w:val="000000"/>
          <w:sz w:val="22"/>
          <w:lang w:val="en-GB"/>
        </w:rPr>
      </w:pPr>
      <w:r w:rsidRPr="00711FA2">
        <w:rPr>
          <w:rFonts w:ascii="Arial" w:hAnsi="Arial" w:cs="Arial"/>
          <w:color w:val="000000"/>
          <w:sz w:val="22"/>
          <w:lang w:val="en-GB"/>
        </w:rPr>
        <w:t xml:space="preserve">CECIMO is the European Association of the Machine Tool Industries and related Manufacturing Technologies. We bring together 15 national associations of machine tool builders, which represent approximately 1500 industrial enterprises in Europe (EU + EFTA + Turkey), over 80% of which are SMEs. CECIMO covers 98% of the total machine tool production in Europe and </w:t>
      </w:r>
      <w:r w:rsidRPr="001C085A">
        <w:rPr>
          <w:rFonts w:ascii="Arial" w:hAnsi="Arial" w:cs="Arial"/>
          <w:sz w:val="22"/>
          <w:lang w:val="en-GB"/>
        </w:rPr>
        <w:t xml:space="preserve">about </w:t>
      </w:r>
      <w:r w:rsidR="00704974" w:rsidRPr="001C085A">
        <w:rPr>
          <w:rFonts w:ascii="Arial" w:hAnsi="Arial" w:cs="Arial"/>
          <w:sz w:val="22"/>
          <w:lang w:val="en-GB"/>
        </w:rPr>
        <w:t>35</w:t>
      </w:r>
      <w:r w:rsidRPr="001C085A">
        <w:rPr>
          <w:rFonts w:ascii="Arial" w:hAnsi="Arial" w:cs="Arial"/>
          <w:sz w:val="22"/>
          <w:lang w:val="en-GB"/>
        </w:rPr>
        <w:t xml:space="preserve">% worldwide. It accounts for more than 150,000 employees and a turnover of </w:t>
      </w:r>
      <w:r w:rsidR="0026349F">
        <w:rPr>
          <w:rFonts w:ascii="Arial" w:hAnsi="Arial" w:cs="Arial"/>
          <w:sz w:val="22"/>
          <w:lang w:val="en-GB"/>
        </w:rPr>
        <w:t>around 27</w:t>
      </w:r>
      <w:r w:rsidR="00704974" w:rsidRPr="001C085A">
        <w:rPr>
          <w:rFonts w:ascii="Arial" w:hAnsi="Arial" w:cs="Arial"/>
          <w:sz w:val="22"/>
          <w:lang w:val="en-GB"/>
        </w:rPr>
        <w:t xml:space="preserve"> </w:t>
      </w:r>
      <w:r w:rsidRPr="001C085A">
        <w:rPr>
          <w:rFonts w:ascii="Arial" w:hAnsi="Arial" w:cs="Arial"/>
          <w:sz w:val="22"/>
          <w:lang w:val="en-GB"/>
        </w:rPr>
        <w:t xml:space="preserve">billion </w:t>
      </w:r>
      <w:r w:rsidR="00B756DC" w:rsidRPr="001C085A">
        <w:rPr>
          <w:rFonts w:ascii="Arial" w:hAnsi="Arial" w:cs="Arial"/>
          <w:sz w:val="22"/>
          <w:lang w:val="en-GB"/>
        </w:rPr>
        <w:t xml:space="preserve">euros </w:t>
      </w:r>
      <w:r w:rsidRPr="001C085A">
        <w:rPr>
          <w:rFonts w:ascii="Arial" w:hAnsi="Arial" w:cs="Arial"/>
          <w:sz w:val="22"/>
          <w:lang w:val="en-GB"/>
        </w:rPr>
        <w:t xml:space="preserve">in </w:t>
      </w:r>
      <w:r w:rsidR="00704974" w:rsidRPr="001C085A">
        <w:rPr>
          <w:rFonts w:ascii="Arial" w:hAnsi="Arial" w:cs="Arial"/>
          <w:sz w:val="22"/>
          <w:lang w:val="en-GB"/>
        </w:rPr>
        <w:t>201</w:t>
      </w:r>
      <w:r w:rsidR="0026349F">
        <w:rPr>
          <w:rFonts w:ascii="Arial" w:hAnsi="Arial" w:cs="Arial"/>
          <w:sz w:val="22"/>
          <w:lang w:val="en-GB"/>
        </w:rPr>
        <w:t>9</w:t>
      </w:r>
      <w:r w:rsidRPr="001C085A">
        <w:rPr>
          <w:rFonts w:ascii="Arial" w:hAnsi="Arial" w:cs="Arial"/>
          <w:sz w:val="22"/>
          <w:lang w:val="en-GB"/>
        </w:rPr>
        <w:t xml:space="preserve">. More than three quarters of CECIMO production </w:t>
      </w:r>
      <w:proofErr w:type="gramStart"/>
      <w:r w:rsidRPr="001C085A">
        <w:rPr>
          <w:rFonts w:ascii="Arial" w:hAnsi="Arial" w:cs="Arial"/>
          <w:sz w:val="22"/>
          <w:lang w:val="en-GB"/>
        </w:rPr>
        <w:t>is sh</w:t>
      </w:r>
      <w:bookmarkStart w:id="0" w:name="_GoBack"/>
      <w:bookmarkEnd w:id="0"/>
      <w:r w:rsidRPr="001C085A">
        <w:rPr>
          <w:rFonts w:ascii="Arial" w:hAnsi="Arial" w:cs="Arial"/>
          <w:sz w:val="22"/>
          <w:lang w:val="en-GB"/>
        </w:rPr>
        <w:t>ipped</w:t>
      </w:r>
      <w:proofErr w:type="gramEnd"/>
      <w:r w:rsidRPr="001C085A">
        <w:rPr>
          <w:rFonts w:ascii="Arial" w:hAnsi="Arial" w:cs="Arial"/>
          <w:sz w:val="22"/>
          <w:lang w:val="en-GB"/>
        </w:rPr>
        <w:t xml:space="preserve"> abroad, whereas </w:t>
      </w:r>
      <w:r w:rsidRPr="00711FA2">
        <w:rPr>
          <w:rFonts w:ascii="Arial" w:hAnsi="Arial" w:cs="Arial"/>
          <w:color w:val="000000"/>
          <w:sz w:val="22"/>
          <w:lang w:val="en-GB"/>
        </w:rPr>
        <w:t>half of it is exported outside Europe.</w:t>
      </w:r>
    </w:p>
    <w:p w14:paraId="53141BA6" w14:textId="77777777" w:rsidR="00CE5F88" w:rsidRPr="00711FA2" w:rsidRDefault="00CE5F88" w:rsidP="00CE5F88">
      <w:pPr>
        <w:pStyle w:val="NormaleWeb"/>
        <w:shd w:val="clear" w:color="auto" w:fill="FFFFFF"/>
        <w:spacing w:before="0" w:beforeAutospacing="0" w:after="0" w:afterAutospacing="0"/>
        <w:textAlignment w:val="baseline"/>
        <w:rPr>
          <w:rFonts w:ascii="Arial" w:hAnsi="Arial" w:cs="Arial"/>
          <w:color w:val="000000"/>
          <w:sz w:val="28"/>
          <w:lang w:val="en-GB"/>
        </w:rPr>
      </w:pPr>
    </w:p>
    <w:p w14:paraId="2A3FAE3C" w14:textId="77777777" w:rsidR="00711FA2" w:rsidRDefault="00CE5F88" w:rsidP="00711FA2">
      <w:pPr>
        <w:pStyle w:val="NormaleWeb"/>
        <w:shd w:val="clear" w:color="auto" w:fill="FFFFFF"/>
        <w:spacing w:before="0" w:beforeAutospacing="0" w:after="0" w:afterAutospacing="0"/>
        <w:textAlignment w:val="baseline"/>
        <w:rPr>
          <w:rFonts w:ascii="Arial" w:hAnsi="Arial" w:cs="Arial"/>
          <w:color w:val="000000"/>
          <w:sz w:val="22"/>
          <w:lang w:val="en-GB"/>
        </w:rPr>
      </w:pPr>
      <w:r w:rsidRPr="00711FA2">
        <w:rPr>
          <w:rFonts w:ascii="Arial" w:hAnsi="Arial" w:cs="Arial"/>
          <w:color w:val="000000"/>
          <w:sz w:val="22"/>
          <w:lang w:val="en-GB"/>
        </w:rPr>
        <w:t>For media enquiries, contact:</w:t>
      </w:r>
      <w:r w:rsidR="006F3E21" w:rsidRPr="00711FA2">
        <w:rPr>
          <w:rFonts w:ascii="Arial" w:hAnsi="Arial" w:cs="Arial"/>
          <w:color w:val="000000"/>
          <w:sz w:val="22"/>
          <w:lang w:val="en-GB"/>
        </w:rPr>
        <w:t xml:space="preserve"> </w:t>
      </w:r>
    </w:p>
    <w:p w14:paraId="20CBFCA7" w14:textId="5CFBAE31" w:rsidR="00711FA2" w:rsidRDefault="00CE5F88" w:rsidP="00711FA2">
      <w:pPr>
        <w:pStyle w:val="NormaleWeb"/>
        <w:shd w:val="clear" w:color="auto" w:fill="FFFFFF"/>
        <w:spacing w:before="0" w:beforeAutospacing="0" w:after="0" w:afterAutospacing="0"/>
        <w:textAlignment w:val="baseline"/>
        <w:rPr>
          <w:rFonts w:ascii="Arial" w:hAnsi="Arial" w:cs="Arial"/>
          <w:color w:val="000000"/>
          <w:sz w:val="22"/>
          <w:lang w:val="en-GB"/>
        </w:rPr>
      </w:pPr>
      <w:r w:rsidRPr="00711FA2">
        <w:rPr>
          <w:rFonts w:ascii="Arial" w:hAnsi="Arial" w:cs="Arial"/>
          <w:color w:val="000000"/>
          <w:sz w:val="22"/>
          <w:lang w:val="en-GB"/>
        </w:rPr>
        <w:t xml:space="preserve">Filip </w:t>
      </w:r>
      <w:proofErr w:type="spellStart"/>
      <w:r w:rsidRPr="00711FA2">
        <w:rPr>
          <w:rFonts w:ascii="Arial" w:hAnsi="Arial" w:cs="Arial"/>
          <w:color w:val="000000"/>
          <w:sz w:val="22"/>
          <w:lang w:val="en-GB"/>
        </w:rPr>
        <w:t>Geerts</w:t>
      </w:r>
      <w:proofErr w:type="spellEnd"/>
      <w:r w:rsidRPr="00711FA2">
        <w:rPr>
          <w:rFonts w:ascii="Arial" w:hAnsi="Arial" w:cs="Arial"/>
          <w:color w:val="000000"/>
          <w:sz w:val="22"/>
          <w:lang w:val="en-GB"/>
        </w:rPr>
        <w:t>, Director General of CECIMO</w:t>
      </w:r>
    </w:p>
    <w:p w14:paraId="3E566505" w14:textId="355BAC99" w:rsidR="00355DA3" w:rsidRDefault="007B7AA7" w:rsidP="00711FA2">
      <w:pPr>
        <w:pStyle w:val="NormaleWeb"/>
        <w:shd w:val="clear" w:color="auto" w:fill="FFFFFF"/>
        <w:spacing w:before="0" w:beforeAutospacing="0" w:after="0" w:afterAutospacing="0"/>
        <w:textAlignment w:val="baseline"/>
        <w:rPr>
          <w:rFonts w:ascii="Arial" w:hAnsi="Arial" w:cs="Arial"/>
          <w:color w:val="000000"/>
          <w:sz w:val="22"/>
          <w:lang w:val="en-GB"/>
        </w:rPr>
      </w:pPr>
      <w:hyperlink r:id="rId8" w:history="1">
        <w:r w:rsidR="00355DA3" w:rsidRPr="00300E42">
          <w:rPr>
            <w:rStyle w:val="Collegamentoipertestuale"/>
            <w:rFonts w:ascii="Arial" w:hAnsi="Arial" w:cs="Arial"/>
            <w:sz w:val="22"/>
            <w:lang w:val="en-GB"/>
          </w:rPr>
          <w:t>filip.geerts@cecimo.eu</w:t>
        </w:r>
      </w:hyperlink>
    </w:p>
    <w:p w14:paraId="79046F5D" w14:textId="18F946F2" w:rsidR="00355DA3" w:rsidRDefault="00355DA3" w:rsidP="00711FA2">
      <w:pPr>
        <w:pStyle w:val="NormaleWeb"/>
        <w:shd w:val="clear" w:color="auto" w:fill="FFFFFF"/>
        <w:spacing w:before="0" w:beforeAutospacing="0" w:after="0" w:afterAutospacing="0"/>
        <w:textAlignment w:val="baseline"/>
        <w:rPr>
          <w:rFonts w:ascii="Arial" w:hAnsi="Arial" w:cs="Arial"/>
          <w:color w:val="000000"/>
          <w:sz w:val="22"/>
          <w:lang w:val="en-GB"/>
        </w:rPr>
      </w:pPr>
    </w:p>
    <w:p w14:paraId="2E2371D4" w14:textId="20D2A989" w:rsidR="00355DA3" w:rsidRDefault="00355DA3" w:rsidP="00711FA2">
      <w:pPr>
        <w:pStyle w:val="NormaleWeb"/>
        <w:shd w:val="clear" w:color="auto" w:fill="FFFFFF"/>
        <w:spacing w:before="0" w:beforeAutospacing="0" w:after="0" w:afterAutospacing="0"/>
        <w:textAlignment w:val="baseline"/>
        <w:rPr>
          <w:rFonts w:ascii="Arial" w:hAnsi="Arial" w:cs="Arial"/>
          <w:color w:val="000000"/>
          <w:sz w:val="22"/>
          <w:lang w:val="en-GB"/>
        </w:rPr>
      </w:pPr>
    </w:p>
    <w:p w14:paraId="4CBEA63D" w14:textId="48FC5836" w:rsidR="00355DA3" w:rsidRDefault="00355DA3" w:rsidP="00711FA2">
      <w:pPr>
        <w:pStyle w:val="NormaleWeb"/>
        <w:shd w:val="clear" w:color="auto" w:fill="FFFFFF"/>
        <w:spacing w:before="0" w:beforeAutospacing="0" w:after="0" w:afterAutospacing="0"/>
        <w:textAlignment w:val="baseline"/>
        <w:rPr>
          <w:rFonts w:ascii="Arial" w:hAnsi="Arial" w:cs="Arial"/>
          <w:color w:val="000000"/>
          <w:sz w:val="22"/>
          <w:lang w:val="en-GB"/>
        </w:rPr>
      </w:pPr>
    </w:p>
    <w:p w14:paraId="13D0F898" w14:textId="461B65E0" w:rsidR="00355DA3" w:rsidRPr="00355DA3" w:rsidRDefault="00355DA3" w:rsidP="00711FA2">
      <w:pPr>
        <w:pStyle w:val="NormaleWeb"/>
        <w:shd w:val="clear" w:color="auto" w:fill="FFFFFF"/>
        <w:spacing w:before="0" w:beforeAutospacing="0" w:after="0" w:afterAutospacing="0"/>
        <w:textAlignment w:val="baseline"/>
        <w:rPr>
          <w:rFonts w:ascii="Arial" w:hAnsi="Arial" w:cs="Arial"/>
          <w:color w:val="000000"/>
          <w:sz w:val="20"/>
          <w:szCs w:val="20"/>
          <w:lang w:val="en-GB"/>
        </w:rPr>
      </w:pPr>
      <w:r w:rsidRPr="00355DA3">
        <w:rPr>
          <w:rFonts w:ascii="Arial" w:hAnsi="Arial" w:cs="Arial"/>
          <w:color w:val="000000"/>
          <w:sz w:val="20"/>
          <w:szCs w:val="20"/>
          <w:lang w:val="nl-BE"/>
        </w:rPr>
        <w:t xml:space="preserve">If you would like to unsubscribe from these emails, please write to </w:t>
      </w:r>
      <w:hyperlink r:id="rId9" w:tgtFrame="_blank" w:history="1">
        <w:r w:rsidRPr="00355DA3">
          <w:rPr>
            <w:rStyle w:val="Collegamentoipertestuale"/>
            <w:rFonts w:ascii="Arial" w:hAnsi="Arial" w:cs="Arial"/>
            <w:sz w:val="20"/>
            <w:szCs w:val="20"/>
            <w:lang w:val="nl-BE"/>
          </w:rPr>
          <w:t>privacy@cecimo.eu</w:t>
        </w:r>
      </w:hyperlink>
      <w:r w:rsidRPr="00355DA3">
        <w:rPr>
          <w:rFonts w:ascii="Arial" w:hAnsi="Arial" w:cs="Arial"/>
          <w:color w:val="000000"/>
          <w:sz w:val="20"/>
          <w:szCs w:val="20"/>
          <w:lang w:val="nl-BE"/>
        </w:rPr>
        <w:t>.</w:t>
      </w:r>
    </w:p>
    <w:sectPr w:rsidR="00355DA3" w:rsidRPr="00355DA3" w:rsidSect="00095E56">
      <w:headerReference w:type="default" r:id="rId10"/>
      <w:footerReference w:type="default" r:id="rId11"/>
      <w:pgSz w:w="11906" w:h="16838"/>
      <w:pgMar w:top="2410" w:right="1287" w:bottom="2410" w:left="1440" w:header="709"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DE5D7" w14:textId="77777777" w:rsidR="000B2148" w:rsidRDefault="000B2148">
      <w:r>
        <w:separator/>
      </w:r>
    </w:p>
  </w:endnote>
  <w:endnote w:type="continuationSeparator" w:id="0">
    <w:p w14:paraId="7FD47FB2" w14:textId="77777777" w:rsidR="000B2148" w:rsidRDefault="000B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arSymbo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Lt">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72ABD" w14:textId="096440CE" w:rsidR="00577A98" w:rsidRPr="00EA6AB0" w:rsidRDefault="00FB2236" w:rsidP="00EA6AB0">
    <w:pPr>
      <w:pStyle w:val="Pidipagina"/>
      <w:ind w:left="4962"/>
      <w:rPr>
        <w:rFonts w:ascii="Arial" w:hAnsi="Arial" w:cs="Arial"/>
        <w:b/>
        <w:sz w:val="18"/>
        <w:szCs w:val="18"/>
        <w:lang w:val="fr-BE"/>
      </w:rPr>
    </w:pPr>
    <w:r w:rsidRPr="00FB2236">
      <w:rPr>
        <w:rFonts w:ascii="Arial" w:hAnsi="Arial" w:cs="Arial"/>
        <w:noProof/>
        <w:lang w:eastAsia="en-GB"/>
      </w:rPr>
      <w:drawing>
        <wp:anchor distT="0" distB="0" distL="114300" distR="114300" simplePos="0" relativeHeight="251676160" behindDoc="0" locked="0" layoutInCell="1" allowOverlap="1" wp14:anchorId="5D10ABA2" wp14:editId="6616E38B">
          <wp:simplePos x="0" y="0"/>
          <wp:positionH relativeFrom="column">
            <wp:posOffset>-909320</wp:posOffset>
          </wp:positionH>
          <wp:positionV relativeFrom="paragraph">
            <wp:posOffset>-612965</wp:posOffset>
          </wp:positionV>
          <wp:extent cx="8382000" cy="128270"/>
          <wp:effectExtent l="0" t="0" r="0" b="508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382000" cy="12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137" w:rsidRPr="0049400F">
      <w:rPr>
        <w:rFonts w:ascii="Arial" w:hAnsi="Arial" w:cs="Arial"/>
        <w:noProof/>
        <w:lang w:eastAsia="en-GB"/>
      </w:rPr>
      <mc:AlternateContent>
        <mc:Choice Requires="wps">
          <w:drawing>
            <wp:anchor distT="45720" distB="45720" distL="114300" distR="114300" simplePos="0" relativeHeight="251668992" behindDoc="1" locked="0" layoutInCell="1" allowOverlap="1" wp14:anchorId="0576B39E" wp14:editId="672F8DBA">
              <wp:simplePos x="0" y="0"/>
              <wp:positionH relativeFrom="column">
                <wp:posOffset>3086100</wp:posOffset>
              </wp:positionH>
              <wp:positionV relativeFrom="paragraph">
                <wp:posOffset>-535627</wp:posOffset>
              </wp:positionV>
              <wp:extent cx="3800475" cy="8096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09625"/>
                      </a:xfrm>
                      <a:prstGeom prst="rect">
                        <a:avLst/>
                      </a:prstGeom>
                      <a:solidFill>
                        <a:srgbClr val="FFFFFF"/>
                      </a:solidFill>
                      <a:ln w="9525">
                        <a:noFill/>
                        <a:miter lim="800000"/>
                        <a:headEnd/>
                        <a:tailEnd/>
                      </a:ln>
                    </wps:spPr>
                    <wps:txbx>
                      <w:txbxContent>
                        <w:p w14:paraId="3B3B75CB" w14:textId="0DEE1E5A" w:rsidR="000F6137" w:rsidRPr="00A7631F" w:rsidRDefault="000F6137" w:rsidP="00EA6AB0">
                          <w:pPr>
                            <w:autoSpaceDE w:val="0"/>
                            <w:autoSpaceDN w:val="0"/>
                            <w:adjustRightInd w:val="0"/>
                            <w:rPr>
                              <w:rFonts w:ascii="Roboto Lt" w:hAnsi="Roboto Lt" w:cs="Arial"/>
                              <w:bCs/>
                              <w:sz w:val="18"/>
                              <w:szCs w:val="18"/>
                              <w:lang w:val="en-GB"/>
                            </w:rPr>
                          </w:pPr>
                          <w:r w:rsidRPr="00A7631F">
                            <w:rPr>
                              <w:rFonts w:ascii="Roboto Lt" w:hAnsi="Roboto Lt" w:cs="Arial"/>
                              <w:bCs/>
                              <w:sz w:val="18"/>
                              <w:szCs w:val="18"/>
                              <w:lang w:val="en-GB"/>
                            </w:rPr>
                            <w:t>CECIMO – European Association of the Machine Tool Industries</w:t>
                          </w:r>
                          <w:r w:rsidRPr="00A7631F">
                            <w:rPr>
                              <w:rFonts w:ascii="Roboto Lt" w:hAnsi="Roboto Lt" w:cs="Arial"/>
                              <w:bCs/>
                              <w:sz w:val="18"/>
                              <w:szCs w:val="18"/>
                              <w:lang w:val="en-GB"/>
                            </w:rPr>
                            <w:br/>
                            <w:t>and related Manufacturing Technologies</w:t>
                          </w:r>
                        </w:p>
                        <w:p w14:paraId="1AFC2BE3" w14:textId="4BC0B70E" w:rsidR="00EA6AB0" w:rsidRPr="00D13B33" w:rsidRDefault="00EA6AB0" w:rsidP="00EA6AB0">
                          <w:pPr>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Avenue Louise 66 - B - 1050 Brussels</w:t>
                          </w:r>
                        </w:p>
                        <w:p w14:paraId="26B3FBAE" w14:textId="79561DCB" w:rsidR="000F6137" w:rsidRPr="00D13B33" w:rsidRDefault="00EA6AB0" w:rsidP="00EA6AB0">
                          <w:pPr>
                            <w:tabs>
                              <w:tab w:val="left" w:pos="426"/>
                              <w:tab w:val="right" w:pos="2127"/>
                            </w:tabs>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+32 (0) 2 502 70 90</w:t>
                          </w:r>
                        </w:p>
                        <w:p w14:paraId="5B80482D" w14:textId="6B0029F4" w:rsidR="00EA6AB0" w:rsidRPr="00A7631F" w:rsidRDefault="007B7AA7" w:rsidP="00EA6AB0">
                          <w:pPr>
                            <w:tabs>
                              <w:tab w:val="left" w:pos="426"/>
                              <w:tab w:val="right" w:pos="2127"/>
                            </w:tabs>
                            <w:autoSpaceDE w:val="0"/>
                            <w:autoSpaceDN w:val="0"/>
                            <w:adjustRightInd w:val="0"/>
                            <w:rPr>
                              <w:rFonts w:ascii="Roboto Lt" w:hAnsi="Roboto Lt" w:cs="Arial"/>
                              <w:bCs/>
                              <w:sz w:val="18"/>
                              <w:szCs w:val="18"/>
                              <w:lang w:val="fr-FR"/>
                            </w:rPr>
                          </w:pPr>
                          <w:hyperlink r:id="rId2" w:history="1">
                            <w:r w:rsidR="00751DCA" w:rsidRPr="001C40DD">
                              <w:rPr>
                                <w:rStyle w:val="Collegamentoipertestuale"/>
                                <w:rFonts w:ascii="Roboto Lt" w:hAnsi="Roboto Lt" w:cs="Arial"/>
                                <w:bCs/>
                                <w:sz w:val="18"/>
                                <w:szCs w:val="18"/>
                                <w:lang w:val="fr-FR"/>
                              </w:rPr>
                              <w:t>information@cecimo.eu</w:t>
                            </w:r>
                          </w:hyperlink>
                          <w:r w:rsidR="00751DCA">
                            <w:rPr>
                              <w:rFonts w:ascii="Roboto Lt" w:hAnsi="Roboto Lt" w:cs="Arial"/>
                              <w:bCs/>
                              <w:sz w:val="18"/>
                              <w:szCs w:val="18"/>
                              <w:lang w:val="fr-FR"/>
                            </w:rPr>
                            <w:t xml:space="preserve"> </w:t>
                          </w:r>
                          <w:r w:rsidR="00EA6AB0" w:rsidRPr="00A7631F">
                            <w:rPr>
                              <w:rFonts w:ascii="Roboto Lt" w:hAnsi="Roboto Lt" w:cs="Arial"/>
                              <w:bCs/>
                              <w:sz w:val="18"/>
                              <w:szCs w:val="18"/>
                              <w:lang w:val="fr-FR"/>
                            </w:rPr>
                            <w:t>www.cecimo.eu</w:t>
                          </w:r>
                        </w:p>
                        <w:p w14:paraId="72F0F94D" w14:textId="0AC74DB1" w:rsidR="00723244" w:rsidRPr="00EA6AB0" w:rsidRDefault="00723244" w:rsidP="00723244">
                          <w:pPr>
                            <w:jc w:val="right"/>
                            <w:rPr>
                              <w:rFonts w:ascii="Roboto Lt" w:hAnsi="Roboto Lt"/>
                              <w:color w:val="002D62"/>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76B39E" id="_x0000_t202" coordsize="21600,21600" o:spt="202" path="m,l,21600r21600,l21600,xe">
              <v:stroke joinstyle="miter"/>
              <v:path gradientshapeok="t" o:connecttype="rect"/>
            </v:shapetype>
            <v:shape id="Text Box 2" o:spid="_x0000_s1026" type="#_x0000_t202" style="position:absolute;left:0;text-align:left;margin-left:243pt;margin-top:-42.2pt;width:299.25pt;height:63.7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3rjIAIAAB0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" stroked="f">
              <v:textbox>
                <w:txbxContent>
                  <w:p w14:paraId="3B3B75CB" w14:textId="0DEE1E5A" w:rsidR="000F6137" w:rsidRPr="00A7631F" w:rsidRDefault="000F6137" w:rsidP="00EA6AB0">
                    <w:pPr>
                      <w:autoSpaceDE w:val="0"/>
                      <w:autoSpaceDN w:val="0"/>
                      <w:adjustRightInd w:val="0"/>
                      <w:rPr>
                        <w:rFonts w:ascii="Roboto Lt" w:hAnsi="Roboto Lt" w:cs="Arial"/>
                        <w:bCs/>
                        <w:sz w:val="18"/>
                        <w:szCs w:val="18"/>
                        <w:lang w:val="en-GB"/>
                      </w:rPr>
                    </w:pPr>
                    <w:r w:rsidRPr="00A7631F">
                      <w:rPr>
                        <w:rFonts w:ascii="Roboto Lt" w:hAnsi="Roboto Lt" w:cs="Arial"/>
                        <w:bCs/>
                        <w:sz w:val="18"/>
                        <w:szCs w:val="18"/>
                        <w:lang w:val="en-GB"/>
                      </w:rPr>
                      <w:t>CECIMO – European Association of the Machine Tool Industries</w:t>
                    </w:r>
                    <w:r w:rsidRPr="00A7631F">
                      <w:rPr>
                        <w:rFonts w:ascii="Roboto Lt" w:hAnsi="Roboto Lt" w:cs="Arial"/>
                        <w:bCs/>
                        <w:sz w:val="18"/>
                        <w:szCs w:val="18"/>
                        <w:lang w:val="en-GB"/>
                      </w:rPr>
                      <w:br/>
                      <w:t>and related Manufacturing Technologies</w:t>
                    </w:r>
                  </w:p>
                  <w:p w14:paraId="1AFC2BE3" w14:textId="4BC0B70E" w:rsidR="00EA6AB0" w:rsidRPr="00D13B33" w:rsidRDefault="00EA6AB0" w:rsidP="00EA6AB0">
                    <w:pPr>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Avenue Louise 66 - B - 1050 Brussels</w:t>
                    </w:r>
                  </w:p>
                  <w:p w14:paraId="26B3FBAE" w14:textId="79561DCB" w:rsidR="000F6137" w:rsidRPr="00D13B33" w:rsidRDefault="00EA6AB0" w:rsidP="00EA6AB0">
                    <w:pPr>
                      <w:tabs>
                        <w:tab w:val="left" w:pos="426"/>
                        <w:tab w:val="right" w:pos="2127"/>
                      </w:tabs>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+32 (0) 2 502 70 90</w:t>
                    </w:r>
                  </w:p>
                  <w:p w14:paraId="5B80482D" w14:textId="6B0029F4" w:rsidR="00EA6AB0" w:rsidRPr="00A7631F" w:rsidRDefault="000D5697" w:rsidP="00EA6AB0">
                    <w:pPr>
                      <w:tabs>
                        <w:tab w:val="left" w:pos="426"/>
                        <w:tab w:val="right" w:pos="2127"/>
                      </w:tabs>
                      <w:autoSpaceDE w:val="0"/>
                      <w:autoSpaceDN w:val="0"/>
                      <w:adjustRightInd w:val="0"/>
                      <w:rPr>
                        <w:rFonts w:ascii="Roboto Lt" w:hAnsi="Roboto Lt" w:cs="Arial"/>
                        <w:bCs/>
                        <w:sz w:val="18"/>
                        <w:szCs w:val="18"/>
                        <w:lang w:val="fr-FR"/>
                      </w:rPr>
                    </w:pPr>
                    <w:hyperlink r:id="rId3" w:history="1">
                      <w:r w:rsidR="00751DCA" w:rsidRPr="001C40DD">
                        <w:rPr>
                          <w:rStyle w:val="Hyperlink"/>
                          <w:rFonts w:ascii="Roboto Lt" w:hAnsi="Roboto Lt" w:cs="Arial"/>
                          <w:bCs/>
                          <w:sz w:val="18"/>
                          <w:szCs w:val="18"/>
                          <w:lang w:val="fr-FR"/>
                        </w:rPr>
                        <w:t>information@cecimo.eu</w:t>
                      </w:r>
                    </w:hyperlink>
                    <w:r w:rsidR="00751DCA">
                      <w:rPr>
                        <w:rFonts w:ascii="Roboto Lt" w:hAnsi="Roboto Lt" w:cs="Arial"/>
                        <w:bCs/>
                        <w:sz w:val="18"/>
                        <w:szCs w:val="18"/>
                        <w:lang w:val="fr-FR"/>
                      </w:rPr>
                      <w:t xml:space="preserve"> </w:t>
                    </w:r>
                    <w:r w:rsidR="00EA6AB0" w:rsidRPr="00A7631F">
                      <w:rPr>
                        <w:rFonts w:ascii="Roboto Lt" w:hAnsi="Roboto Lt" w:cs="Arial"/>
                        <w:bCs/>
                        <w:sz w:val="18"/>
                        <w:szCs w:val="18"/>
                        <w:lang w:val="fr-FR"/>
                      </w:rPr>
                      <w:t>www.cecimo.eu</w:t>
                    </w:r>
                  </w:p>
                  <w:p w14:paraId="72F0F94D" w14:textId="0AC74DB1" w:rsidR="00723244" w:rsidRPr="00EA6AB0" w:rsidRDefault="00723244" w:rsidP="00723244">
                    <w:pPr>
                      <w:jc w:val="right"/>
                      <w:rPr>
                        <w:rFonts w:ascii="Roboto Lt" w:hAnsi="Roboto Lt"/>
                        <w:color w:val="002D62"/>
                        <w:sz w:val="18"/>
                        <w:szCs w:val="18"/>
                      </w:rPr>
                    </w:pPr>
                  </w:p>
                </w:txbxContent>
              </v:textbox>
            </v:shape>
          </w:pict>
        </mc:Fallback>
      </mc:AlternateContent>
    </w:r>
    <w:r w:rsidR="00577A98" w:rsidRPr="00F56A40">
      <w:rPr>
        <w:rStyle w:val="Collegamentoipertestuale"/>
        <w:rFonts w:ascii="Arial" w:hAnsi="Arial" w:cs="Arial"/>
        <w:b/>
        <w:color w:val="auto"/>
        <w:sz w:val="18"/>
        <w:szCs w:val="18"/>
        <w:u w:val="none"/>
        <w:lang w:val="fr-BE"/>
      </w:rPr>
      <w:tab/>
    </w:r>
    <w:r w:rsidR="00577A98" w:rsidRPr="00F56A40">
      <w:rPr>
        <w:rStyle w:val="Collegamentoipertestuale"/>
        <w:rFonts w:ascii="Arial" w:hAnsi="Arial" w:cs="Arial"/>
        <w:b/>
        <w:color w:val="auto"/>
        <w:sz w:val="18"/>
        <w:szCs w:val="18"/>
        <w:u w:val="none"/>
        <w:lang w:val="fr-B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A9ECA" w14:textId="77777777" w:rsidR="000B2148" w:rsidRDefault="000B2148">
      <w:r>
        <w:separator/>
      </w:r>
    </w:p>
  </w:footnote>
  <w:footnote w:type="continuationSeparator" w:id="0">
    <w:p w14:paraId="30F34BCA" w14:textId="77777777" w:rsidR="000B2148" w:rsidRDefault="000B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0D1D5" w14:textId="0EBF7206" w:rsidR="00577A98" w:rsidRPr="000F3782" w:rsidRDefault="00FB2236">
    <w:pPr>
      <w:pStyle w:val="Intestazione"/>
      <w:rPr>
        <w:rFonts w:ascii="Arial" w:hAnsi="Arial" w:cs="Arial"/>
        <w:color w:val="606060"/>
        <w:sz w:val="16"/>
        <w:szCs w:val="16"/>
      </w:rPr>
    </w:pPr>
    <w:r w:rsidRPr="00FB2236">
      <w:rPr>
        <w:rFonts w:ascii="Arial" w:hAnsi="Arial" w:cs="Arial"/>
        <w:noProof/>
        <w:lang w:eastAsia="en-GB"/>
      </w:rPr>
      <w:drawing>
        <wp:anchor distT="0" distB="0" distL="114300" distR="114300" simplePos="0" relativeHeight="251674112" behindDoc="0" locked="0" layoutInCell="1" allowOverlap="1" wp14:anchorId="6185F8A4" wp14:editId="0C1C6AF7">
          <wp:simplePos x="0" y="0"/>
          <wp:positionH relativeFrom="column">
            <wp:posOffset>-942975</wp:posOffset>
          </wp:positionH>
          <wp:positionV relativeFrom="paragraph">
            <wp:posOffset>578485</wp:posOffset>
          </wp:positionV>
          <wp:extent cx="7948613" cy="117475"/>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8613" cy="11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314" w:rsidRPr="00D13314">
      <w:rPr>
        <w:rFonts w:ascii="Arial" w:hAnsi="Arial" w:cs="Arial"/>
        <w:noProof/>
        <w:color w:val="606060"/>
        <w:lang w:eastAsia="en-GB"/>
      </w:rPr>
      <w:drawing>
        <wp:anchor distT="0" distB="0" distL="114300" distR="114300" simplePos="0" relativeHeight="251670016" behindDoc="0" locked="0" layoutInCell="1" allowOverlap="1" wp14:anchorId="41279CDE" wp14:editId="63AD07E1">
          <wp:simplePos x="0" y="0"/>
          <wp:positionH relativeFrom="column">
            <wp:posOffset>-838200</wp:posOffset>
          </wp:positionH>
          <wp:positionV relativeFrom="paragraph">
            <wp:posOffset>-318135</wp:posOffset>
          </wp:positionV>
          <wp:extent cx="3695065" cy="867410"/>
          <wp:effectExtent l="0" t="0" r="635" b="8890"/>
          <wp:wrapTopAndBottom/>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695065" cy="867410"/>
                  </a:xfrm>
                  <a:prstGeom prst="rect">
                    <a:avLst/>
                  </a:prstGeom>
                </pic:spPr>
              </pic:pic>
            </a:graphicData>
          </a:graphic>
          <wp14:sizeRelH relativeFrom="page">
            <wp14:pctWidth>0</wp14:pctWidth>
          </wp14:sizeRelH>
          <wp14:sizeRelV relativeFrom="page">
            <wp14:pctHeight>0</wp14:pctHeight>
          </wp14:sizeRelV>
        </wp:anchor>
      </w:drawing>
    </w:r>
    <w:r w:rsidR="00577A98">
      <w:rPr>
        <w:rFonts w:ascii="Arial" w:hAnsi="Arial" w:cs="Arial"/>
        <w:color w:val="606060"/>
      </w:rPr>
      <w:tab/>
    </w:r>
    <w:r w:rsidR="00577A98">
      <w:rPr>
        <w:rFonts w:ascii="Arial" w:hAnsi="Arial" w:cs="Arial"/>
        <w:color w:val="606060"/>
      </w:rPr>
      <w:tab/>
    </w:r>
    <w:r w:rsidR="00577A98" w:rsidRPr="000F3782">
      <w:rPr>
        <w:rFonts w:ascii="Arial" w:hAnsi="Arial" w:cs="Arial"/>
        <w:color w:val="606060"/>
        <w:sz w:val="16"/>
        <w:szCs w:val="16"/>
      </w:rPr>
      <w:t xml:space="preserve">                      </w:t>
    </w:r>
  </w:p>
  <w:p w14:paraId="41EEB2AB" w14:textId="47BF1CDF" w:rsidR="00577A98" w:rsidRPr="00B07DBC" w:rsidRDefault="00577A98" w:rsidP="000F3782">
    <w:pPr>
      <w:pStyle w:val="Intestazione"/>
      <w:tabs>
        <w:tab w:val="clear" w:pos="4153"/>
        <w:tab w:val="clear" w:pos="8306"/>
      </w:tabs>
      <w:rPr>
        <w:sz w:val="22"/>
        <w:szCs w:val="22"/>
      </w:rPr>
    </w:pPr>
    <w:r>
      <w:rPr>
        <w:rFonts w:ascii="Arial" w:hAnsi="Arial" w:cs="Arial"/>
        <w:color w:val="606060"/>
      </w:rPr>
      <w:tab/>
    </w:r>
    <w:r>
      <w:rPr>
        <w:rFonts w:ascii="Arial" w:hAnsi="Arial" w:cs="Arial"/>
        <w:color w:val="606060"/>
      </w:rPr>
      <w:tab/>
    </w:r>
    <w:r>
      <w:rPr>
        <w:rFonts w:ascii="Arial" w:hAnsi="Arial" w:cs="Arial"/>
        <w:color w:val="60606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4BD"/>
    <w:multiLevelType w:val="hybridMultilevel"/>
    <w:tmpl w:val="A73A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075ED"/>
    <w:multiLevelType w:val="hybridMultilevel"/>
    <w:tmpl w:val="B1103E5C"/>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F83BF2"/>
    <w:multiLevelType w:val="hybridMultilevel"/>
    <w:tmpl w:val="E654E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16DFC"/>
    <w:multiLevelType w:val="hybridMultilevel"/>
    <w:tmpl w:val="3664ED9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0D6E6993"/>
    <w:multiLevelType w:val="hybridMultilevel"/>
    <w:tmpl w:val="1E64400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1A50BD9"/>
    <w:multiLevelType w:val="hybridMultilevel"/>
    <w:tmpl w:val="A9E42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E3673D"/>
    <w:multiLevelType w:val="hybridMultilevel"/>
    <w:tmpl w:val="A8C28F6C"/>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4E80A19"/>
    <w:multiLevelType w:val="hybridMultilevel"/>
    <w:tmpl w:val="49362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790252"/>
    <w:multiLevelType w:val="hybridMultilevel"/>
    <w:tmpl w:val="9D403A1A"/>
    <w:lvl w:ilvl="0" w:tplc="0D04CEE4">
      <w:start w:val="114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DF63D2D"/>
    <w:multiLevelType w:val="hybridMultilevel"/>
    <w:tmpl w:val="5064A1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42A463E"/>
    <w:multiLevelType w:val="hybridMultilevel"/>
    <w:tmpl w:val="FBBE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A5A82"/>
    <w:multiLevelType w:val="hybridMultilevel"/>
    <w:tmpl w:val="F106F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2A57F2"/>
    <w:multiLevelType w:val="hybridMultilevel"/>
    <w:tmpl w:val="50506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86707D"/>
    <w:multiLevelType w:val="hybridMultilevel"/>
    <w:tmpl w:val="716E166C"/>
    <w:lvl w:ilvl="0" w:tplc="08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B7F67EF"/>
    <w:multiLevelType w:val="hybridMultilevel"/>
    <w:tmpl w:val="8C90E290"/>
    <w:lvl w:ilvl="0" w:tplc="B3F6569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6E493E"/>
    <w:multiLevelType w:val="hybridMultilevel"/>
    <w:tmpl w:val="4F6E8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51D8E"/>
    <w:multiLevelType w:val="hybridMultilevel"/>
    <w:tmpl w:val="F3BE5C3E"/>
    <w:lvl w:ilvl="0" w:tplc="FCEC71F2">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DA3AAB"/>
    <w:multiLevelType w:val="hybridMultilevel"/>
    <w:tmpl w:val="03B0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F21DD"/>
    <w:multiLevelType w:val="hybridMultilevel"/>
    <w:tmpl w:val="321E31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3B15A8"/>
    <w:multiLevelType w:val="hybridMultilevel"/>
    <w:tmpl w:val="EFFAE1B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D1669"/>
    <w:multiLevelType w:val="hybridMultilevel"/>
    <w:tmpl w:val="7EE0D3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2C0E7F"/>
    <w:multiLevelType w:val="hybridMultilevel"/>
    <w:tmpl w:val="8784483E"/>
    <w:lvl w:ilvl="0" w:tplc="41F6DB56">
      <w:start w:val="2"/>
      <w:numFmt w:val="bullet"/>
      <w:lvlText w:val=""/>
      <w:lvlJc w:val="left"/>
      <w:pPr>
        <w:tabs>
          <w:tab w:val="num" w:pos="720"/>
        </w:tabs>
        <w:ind w:left="720" w:hanging="360"/>
      </w:pPr>
      <w:rPr>
        <w:rFonts w:ascii="Symbol" w:eastAsia="Star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972D53"/>
    <w:multiLevelType w:val="hybridMultilevel"/>
    <w:tmpl w:val="F93282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E91441F"/>
    <w:multiLevelType w:val="hybridMultilevel"/>
    <w:tmpl w:val="52B2D992"/>
    <w:lvl w:ilvl="0" w:tplc="080C0001">
      <w:start w:val="1"/>
      <w:numFmt w:val="bullet"/>
      <w:lvlText w:val=""/>
      <w:lvlJc w:val="left"/>
      <w:pPr>
        <w:ind w:left="1260" w:hanging="360"/>
      </w:pPr>
      <w:rPr>
        <w:rFonts w:ascii="Symbol" w:hAnsi="Symbol" w:hint="default"/>
      </w:rPr>
    </w:lvl>
    <w:lvl w:ilvl="1" w:tplc="080C0003" w:tentative="1">
      <w:start w:val="1"/>
      <w:numFmt w:val="bullet"/>
      <w:lvlText w:val="o"/>
      <w:lvlJc w:val="left"/>
      <w:pPr>
        <w:ind w:left="1980" w:hanging="360"/>
      </w:pPr>
      <w:rPr>
        <w:rFonts w:ascii="Courier New" w:hAnsi="Courier New" w:cs="Courier New" w:hint="default"/>
      </w:rPr>
    </w:lvl>
    <w:lvl w:ilvl="2" w:tplc="080C0005" w:tentative="1">
      <w:start w:val="1"/>
      <w:numFmt w:val="bullet"/>
      <w:lvlText w:val=""/>
      <w:lvlJc w:val="left"/>
      <w:pPr>
        <w:ind w:left="2700" w:hanging="360"/>
      </w:pPr>
      <w:rPr>
        <w:rFonts w:ascii="Wingdings" w:hAnsi="Wingdings" w:hint="default"/>
      </w:rPr>
    </w:lvl>
    <w:lvl w:ilvl="3" w:tplc="080C0001" w:tentative="1">
      <w:start w:val="1"/>
      <w:numFmt w:val="bullet"/>
      <w:lvlText w:val=""/>
      <w:lvlJc w:val="left"/>
      <w:pPr>
        <w:ind w:left="3420" w:hanging="360"/>
      </w:pPr>
      <w:rPr>
        <w:rFonts w:ascii="Symbol" w:hAnsi="Symbol" w:hint="default"/>
      </w:rPr>
    </w:lvl>
    <w:lvl w:ilvl="4" w:tplc="080C0003" w:tentative="1">
      <w:start w:val="1"/>
      <w:numFmt w:val="bullet"/>
      <w:lvlText w:val="o"/>
      <w:lvlJc w:val="left"/>
      <w:pPr>
        <w:ind w:left="4140" w:hanging="360"/>
      </w:pPr>
      <w:rPr>
        <w:rFonts w:ascii="Courier New" w:hAnsi="Courier New" w:cs="Courier New" w:hint="default"/>
      </w:rPr>
    </w:lvl>
    <w:lvl w:ilvl="5" w:tplc="080C0005" w:tentative="1">
      <w:start w:val="1"/>
      <w:numFmt w:val="bullet"/>
      <w:lvlText w:val=""/>
      <w:lvlJc w:val="left"/>
      <w:pPr>
        <w:ind w:left="4860" w:hanging="360"/>
      </w:pPr>
      <w:rPr>
        <w:rFonts w:ascii="Wingdings" w:hAnsi="Wingdings" w:hint="default"/>
      </w:rPr>
    </w:lvl>
    <w:lvl w:ilvl="6" w:tplc="080C0001" w:tentative="1">
      <w:start w:val="1"/>
      <w:numFmt w:val="bullet"/>
      <w:lvlText w:val=""/>
      <w:lvlJc w:val="left"/>
      <w:pPr>
        <w:ind w:left="5580" w:hanging="360"/>
      </w:pPr>
      <w:rPr>
        <w:rFonts w:ascii="Symbol" w:hAnsi="Symbol" w:hint="default"/>
      </w:rPr>
    </w:lvl>
    <w:lvl w:ilvl="7" w:tplc="080C0003" w:tentative="1">
      <w:start w:val="1"/>
      <w:numFmt w:val="bullet"/>
      <w:lvlText w:val="o"/>
      <w:lvlJc w:val="left"/>
      <w:pPr>
        <w:ind w:left="6300" w:hanging="360"/>
      </w:pPr>
      <w:rPr>
        <w:rFonts w:ascii="Courier New" w:hAnsi="Courier New" w:cs="Courier New" w:hint="default"/>
      </w:rPr>
    </w:lvl>
    <w:lvl w:ilvl="8" w:tplc="080C0005" w:tentative="1">
      <w:start w:val="1"/>
      <w:numFmt w:val="bullet"/>
      <w:lvlText w:val=""/>
      <w:lvlJc w:val="left"/>
      <w:pPr>
        <w:ind w:left="7020" w:hanging="360"/>
      </w:pPr>
      <w:rPr>
        <w:rFonts w:ascii="Wingdings" w:hAnsi="Wingdings" w:hint="default"/>
      </w:rPr>
    </w:lvl>
  </w:abstractNum>
  <w:num w:numId="1">
    <w:abstractNumId w:val="14"/>
  </w:num>
  <w:num w:numId="2">
    <w:abstractNumId w:val="1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1"/>
  </w:num>
  <w:num w:numId="8">
    <w:abstractNumId w:val="21"/>
  </w:num>
  <w:num w:numId="9">
    <w:abstractNumId w:val="20"/>
  </w:num>
  <w:num w:numId="10">
    <w:abstractNumId w:val="4"/>
  </w:num>
  <w:num w:numId="11">
    <w:abstractNumId w:val="17"/>
  </w:num>
  <w:num w:numId="12">
    <w:abstractNumId w:val="2"/>
  </w:num>
  <w:num w:numId="13">
    <w:abstractNumId w:val="16"/>
  </w:num>
  <w:num w:numId="14">
    <w:abstractNumId w:val="23"/>
  </w:num>
  <w:num w:numId="15">
    <w:abstractNumId w:val="1"/>
  </w:num>
  <w:num w:numId="16">
    <w:abstractNumId w:val="8"/>
  </w:num>
  <w:num w:numId="17">
    <w:abstractNumId w:val="6"/>
  </w:num>
  <w:num w:numId="18">
    <w:abstractNumId w:val="0"/>
  </w:num>
  <w:num w:numId="19">
    <w:abstractNumId w:val="18"/>
  </w:num>
  <w:num w:numId="20">
    <w:abstractNumId w:val="13"/>
  </w:num>
  <w:num w:numId="21">
    <w:abstractNumId w:val="10"/>
  </w:num>
  <w:num w:numId="22">
    <w:abstractNumId w:val="15"/>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97"/>
    <w:rsid w:val="00022AFA"/>
    <w:rsid w:val="00030356"/>
    <w:rsid w:val="00032807"/>
    <w:rsid w:val="00036EB9"/>
    <w:rsid w:val="0003728B"/>
    <w:rsid w:val="00071CE6"/>
    <w:rsid w:val="00073E29"/>
    <w:rsid w:val="00073EC6"/>
    <w:rsid w:val="00076B57"/>
    <w:rsid w:val="00082DD3"/>
    <w:rsid w:val="00086A3A"/>
    <w:rsid w:val="00091C54"/>
    <w:rsid w:val="00095E56"/>
    <w:rsid w:val="00096608"/>
    <w:rsid w:val="000A2ACD"/>
    <w:rsid w:val="000A5F5E"/>
    <w:rsid w:val="000B2148"/>
    <w:rsid w:val="000B38A1"/>
    <w:rsid w:val="000D4530"/>
    <w:rsid w:val="000D5697"/>
    <w:rsid w:val="000E3BC5"/>
    <w:rsid w:val="000E6C16"/>
    <w:rsid w:val="000F3782"/>
    <w:rsid w:val="000F6137"/>
    <w:rsid w:val="00114B97"/>
    <w:rsid w:val="001159D7"/>
    <w:rsid w:val="001161DD"/>
    <w:rsid w:val="00142847"/>
    <w:rsid w:val="00145248"/>
    <w:rsid w:val="001538CE"/>
    <w:rsid w:val="00155BDF"/>
    <w:rsid w:val="00160900"/>
    <w:rsid w:val="00162055"/>
    <w:rsid w:val="00165F97"/>
    <w:rsid w:val="00167BCD"/>
    <w:rsid w:val="00176BC7"/>
    <w:rsid w:val="001833F0"/>
    <w:rsid w:val="001917C2"/>
    <w:rsid w:val="00192719"/>
    <w:rsid w:val="00193F67"/>
    <w:rsid w:val="001A2EE4"/>
    <w:rsid w:val="001B1C63"/>
    <w:rsid w:val="001B3D08"/>
    <w:rsid w:val="001C02FB"/>
    <w:rsid w:val="001C04B0"/>
    <w:rsid w:val="001C085A"/>
    <w:rsid w:val="001C5578"/>
    <w:rsid w:val="001C6208"/>
    <w:rsid w:val="001D0C7E"/>
    <w:rsid w:val="001D7E96"/>
    <w:rsid w:val="001E6A2E"/>
    <w:rsid w:val="001F2A05"/>
    <w:rsid w:val="001F6149"/>
    <w:rsid w:val="00201DC2"/>
    <w:rsid w:val="0020740E"/>
    <w:rsid w:val="002148C1"/>
    <w:rsid w:val="0023617A"/>
    <w:rsid w:val="00240648"/>
    <w:rsid w:val="00243DF0"/>
    <w:rsid w:val="002538D9"/>
    <w:rsid w:val="00255ED5"/>
    <w:rsid w:val="00260A8D"/>
    <w:rsid w:val="0026349F"/>
    <w:rsid w:val="00271136"/>
    <w:rsid w:val="0027280C"/>
    <w:rsid w:val="0028224F"/>
    <w:rsid w:val="00282386"/>
    <w:rsid w:val="00293DF9"/>
    <w:rsid w:val="00296538"/>
    <w:rsid w:val="002A26EB"/>
    <w:rsid w:val="002A714C"/>
    <w:rsid w:val="002B298A"/>
    <w:rsid w:val="002B364F"/>
    <w:rsid w:val="002B78C9"/>
    <w:rsid w:val="002B7931"/>
    <w:rsid w:val="002C4688"/>
    <w:rsid w:val="002C5225"/>
    <w:rsid w:val="002D5402"/>
    <w:rsid w:val="002E302E"/>
    <w:rsid w:val="002E7C8A"/>
    <w:rsid w:val="00324886"/>
    <w:rsid w:val="00325890"/>
    <w:rsid w:val="003361FC"/>
    <w:rsid w:val="003401F9"/>
    <w:rsid w:val="003412E2"/>
    <w:rsid w:val="003449F1"/>
    <w:rsid w:val="0035212D"/>
    <w:rsid w:val="00352788"/>
    <w:rsid w:val="00355DA3"/>
    <w:rsid w:val="00366134"/>
    <w:rsid w:val="00370690"/>
    <w:rsid w:val="0037316A"/>
    <w:rsid w:val="0037388D"/>
    <w:rsid w:val="0037412D"/>
    <w:rsid w:val="00386D56"/>
    <w:rsid w:val="00393AA7"/>
    <w:rsid w:val="003944C3"/>
    <w:rsid w:val="003A44CF"/>
    <w:rsid w:val="003A5630"/>
    <w:rsid w:val="003A6EBC"/>
    <w:rsid w:val="003B446E"/>
    <w:rsid w:val="003D6697"/>
    <w:rsid w:val="003E5AF6"/>
    <w:rsid w:val="003E633E"/>
    <w:rsid w:val="003E67D7"/>
    <w:rsid w:val="003F044E"/>
    <w:rsid w:val="003F1C49"/>
    <w:rsid w:val="003F7548"/>
    <w:rsid w:val="00401783"/>
    <w:rsid w:val="004039E5"/>
    <w:rsid w:val="004171EF"/>
    <w:rsid w:val="00425100"/>
    <w:rsid w:val="004278C7"/>
    <w:rsid w:val="00436D71"/>
    <w:rsid w:val="00442908"/>
    <w:rsid w:val="00442A22"/>
    <w:rsid w:val="00444C3E"/>
    <w:rsid w:val="00447D04"/>
    <w:rsid w:val="00457880"/>
    <w:rsid w:val="004606A1"/>
    <w:rsid w:val="00467C10"/>
    <w:rsid w:val="00483A7F"/>
    <w:rsid w:val="004917FA"/>
    <w:rsid w:val="004920B2"/>
    <w:rsid w:val="00492233"/>
    <w:rsid w:val="00492A01"/>
    <w:rsid w:val="0049400F"/>
    <w:rsid w:val="0049475C"/>
    <w:rsid w:val="004A54FD"/>
    <w:rsid w:val="004B76F0"/>
    <w:rsid w:val="004C2C4C"/>
    <w:rsid w:val="004C4EA4"/>
    <w:rsid w:val="004D3139"/>
    <w:rsid w:val="004D7B6B"/>
    <w:rsid w:val="004E33B6"/>
    <w:rsid w:val="004E6010"/>
    <w:rsid w:val="004E6A8F"/>
    <w:rsid w:val="004F10DC"/>
    <w:rsid w:val="004F2781"/>
    <w:rsid w:val="00500963"/>
    <w:rsid w:val="00505081"/>
    <w:rsid w:val="00514541"/>
    <w:rsid w:val="00514C2D"/>
    <w:rsid w:val="00541DC6"/>
    <w:rsid w:val="00550E4B"/>
    <w:rsid w:val="0055725D"/>
    <w:rsid w:val="00570724"/>
    <w:rsid w:val="00577A98"/>
    <w:rsid w:val="005920CC"/>
    <w:rsid w:val="00594963"/>
    <w:rsid w:val="005B34C0"/>
    <w:rsid w:val="005B71B7"/>
    <w:rsid w:val="005C7ED3"/>
    <w:rsid w:val="005D2308"/>
    <w:rsid w:val="005D4AB7"/>
    <w:rsid w:val="005D51BF"/>
    <w:rsid w:val="005F000C"/>
    <w:rsid w:val="005F066C"/>
    <w:rsid w:val="00602DB5"/>
    <w:rsid w:val="00607EC6"/>
    <w:rsid w:val="00630726"/>
    <w:rsid w:val="0063188E"/>
    <w:rsid w:val="006550B4"/>
    <w:rsid w:val="00662B9F"/>
    <w:rsid w:val="00666344"/>
    <w:rsid w:val="00672655"/>
    <w:rsid w:val="006742DE"/>
    <w:rsid w:val="00682BB1"/>
    <w:rsid w:val="00690129"/>
    <w:rsid w:val="00690A1A"/>
    <w:rsid w:val="006C2AAD"/>
    <w:rsid w:val="006C5409"/>
    <w:rsid w:val="006E0237"/>
    <w:rsid w:val="006E1AB7"/>
    <w:rsid w:val="006E54B1"/>
    <w:rsid w:val="006F3E21"/>
    <w:rsid w:val="00704974"/>
    <w:rsid w:val="00711FA2"/>
    <w:rsid w:val="00713365"/>
    <w:rsid w:val="007143E5"/>
    <w:rsid w:val="00722C75"/>
    <w:rsid w:val="00723244"/>
    <w:rsid w:val="0073409D"/>
    <w:rsid w:val="00751DCA"/>
    <w:rsid w:val="0075314A"/>
    <w:rsid w:val="00756AE6"/>
    <w:rsid w:val="00757A98"/>
    <w:rsid w:val="0077100C"/>
    <w:rsid w:val="0077545F"/>
    <w:rsid w:val="007823E4"/>
    <w:rsid w:val="007B0A1E"/>
    <w:rsid w:val="007B0E65"/>
    <w:rsid w:val="007B1F70"/>
    <w:rsid w:val="007B4310"/>
    <w:rsid w:val="007B7AA7"/>
    <w:rsid w:val="007C15DE"/>
    <w:rsid w:val="007C295C"/>
    <w:rsid w:val="007C5900"/>
    <w:rsid w:val="007C758E"/>
    <w:rsid w:val="007D038D"/>
    <w:rsid w:val="007D08E1"/>
    <w:rsid w:val="007D69D0"/>
    <w:rsid w:val="007E4B9D"/>
    <w:rsid w:val="007E580F"/>
    <w:rsid w:val="007F2178"/>
    <w:rsid w:val="0080024A"/>
    <w:rsid w:val="00811ACA"/>
    <w:rsid w:val="00811E1D"/>
    <w:rsid w:val="00812186"/>
    <w:rsid w:val="008256C1"/>
    <w:rsid w:val="008302CB"/>
    <w:rsid w:val="00831B26"/>
    <w:rsid w:val="00831CB2"/>
    <w:rsid w:val="00842BAB"/>
    <w:rsid w:val="008551FC"/>
    <w:rsid w:val="00864799"/>
    <w:rsid w:val="00870F98"/>
    <w:rsid w:val="00872F2A"/>
    <w:rsid w:val="00874518"/>
    <w:rsid w:val="00874F47"/>
    <w:rsid w:val="00877D27"/>
    <w:rsid w:val="00880BE3"/>
    <w:rsid w:val="008A7FF2"/>
    <w:rsid w:val="008B24CE"/>
    <w:rsid w:val="008B6C43"/>
    <w:rsid w:val="008C13BD"/>
    <w:rsid w:val="008C4932"/>
    <w:rsid w:val="008C4BAD"/>
    <w:rsid w:val="008D7A97"/>
    <w:rsid w:val="008F1E1D"/>
    <w:rsid w:val="008F33C6"/>
    <w:rsid w:val="00904B97"/>
    <w:rsid w:val="00910042"/>
    <w:rsid w:val="00911D49"/>
    <w:rsid w:val="00913C46"/>
    <w:rsid w:val="009145FE"/>
    <w:rsid w:val="009169E5"/>
    <w:rsid w:val="009274EE"/>
    <w:rsid w:val="00936239"/>
    <w:rsid w:val="0094180C"/>
    <w:rsid w:val="00950BA4"/>
    <w:rsid w:val="00952661"/>
    <w:rsid w:val="00952CD2"/>
    <w:rsid w:val="00952E42"/>
    <w:rsid w:val="00961D3A"/>
    <w:rsid w:val="009700AC"/>
    <w:rsid w:val="00976344"/>
    <w:rsid w:val="0098403B"/>
    <w:rsid w:val="00984354"/>
    <w:rsid w:val="009907E3"/>
    <w:rsid w:val="00991983"/>
    <w:rsid w:val="00994177"/>
    <w:rsid w:val="009A53D2"/>
    <w:rsid w:val="009B113A"/>
    <w:rsid w:val="009B2CC1"/>
    <w:rsid w:val="009C60EA"/>
    <w:rsid w:val="009F4C99"/>
    <w:rsid w:val="009F70DE"/>
    <w:rsid w:val="00A10016"/>
    <w:rsid w:val="00A22DFE"/>
    <w:rsid w:val="00A236AA"/>
    <w:rsid w:val="00A33827"/>
    <w:rsid w:val="00A4742C"/>
    <w:rsid w:val="00A54BD8"/>
    <w:rsid w:val="00A604E0"/>
    <w:rsid w:val="00A7631F"/>
    <w:rsid w:val="00A82B32"/>
    <w:rsid w:val="00A91D0D"/>
    <w:rsid w:val="00A91DC7"/>
    <w:rsid w:val="00A9660F"/>
    <w:rsid w:val="00AA145B"/>
    <w:rsid w:val="00AA1DFE"/>
    <w:rsid w:val="00AA1FB2"/>
    <w:rsid w:val="00AA654B"/>
    <w:rsid w:val="00AA673E"/>
    <w:rsid w:val="00AA7B08"/>
    <w:rsid w:val="00AB46FA"/>
    <w:rsid w:val="00AD1240"/>
    <w:rsid w:val="00AE3857"/>
    <w:rsid w:val="00AF14BB"/>
    <w:rsid w:val="00AF21FF"/>
    <w:rsid w:val="00AF2EE7"/>
    <w:rsid w:val="00AF4748"/>
    <w:rsid w:val="00AF5D27"/>
    <w:rsid w:val="00AF6F86"/>
    <w:rsid w:val="00AF7924"/>
    <w:rsid w:val="00B01F6C"/>
    <w:rsid w:val="00B07DBC"/>
    <w:rsid w:val="00B10C7E"/>
    <w:rsid w:val="00B11599"/>
    <w:rsid w:val="00B1186F"/>
    <w:rsid w:val="00B11DDB"/>
    <w:rsid w:val="00B21722"/>
    <w:rsid w:val="00B21C9C"/>
    <w:rsid w:val="00B221EE"/>
    <w:rsid w:val="00B34DCF"/>
    <w:rsid w:val="00B376FA"/>
    <w:rsid w:val="00B42800"/>
    <w:rsid w:val="00B57131"/>
    <w:rsid w:val="00B62B0C"/>
    <w:rsid w:val="00B756DC"/>
    <w:rsid w:val="00B767B0"/>
    <w:rsid w:val="00B8340A"/>
    <w:rsid w:val="00B83DBC"/>
    <w:rsid w:val="00B842E3"/>
    <w:rsid w:val="00BA5DDF"/>
    <w:rsid w:val="00BA675A"/>
    <w:rsid w:val="00BC2E72"/>
    <w:rsid w:val="00BD6776"/>
    <w:rsid w:val="00BE321C"/>
    <w:rsid w:val="00BF416F"/>
    <w:rsid w:val="00C04EFD"/>
    <w:rsid w:val="00C10F60"/>
    <w:rsid w:val="00C1616A"/>
    <w:rsid w:val="00C17D40"/>
    <w:rsid w:val="00C211AC"/>
    <w:rsid w:val="00C22CF2"/>
    <w:rsid w:val="00C35FEB"/>
    <w:rsid w:val="00C45DAF"/>
    <w:rsid w:val="00C55943"/>
    <w:rsid w:val="00C81FF8"/>
    <w:rsid w:val="00C91FD9"/>
    <w:rsid w:val="00C936FA"/>
    <w:rsid w:val="00C93D00"/>
    <w:rsid w:val="00CA0D95"/>
    <w:rsid w:val="00CA4E1B"/>
    <w:rsid w:val="00CB1521"/>
    <w:rsid w:val="00CB5561"/>
    <w:rsid w:val="00CB6015"/>
    <w:rsid w:val="00CD45E7"/>
    <w:rsid w:val="00CE5C4E"/>
    <w:rsid w:val="00CE5F88"/>
    <w:rsid w:val="00D055A0"/>
    <w:rsid w:val="00D13314"/>
    <w:rsid w:val="00D13B33"/>
    <w:rsid w:val="00D17447"/>
    <w:rsid w:val="00D231CA"/>
    <w:rsid w:val="00D26E30"/>
    <w:rsid w:val="00D30CE8"/>
    <w:rsid w:val="00D314E7"/>
    <w:rsid w:val="00D362A7"/>
    <w:rsid w:val="00D4556D"/>
    <w:rsid w:val="00D51FBF"/>
    <w:rsid w:val="00D52190"/>
    <w:rsid w:val="00D53428"/>
    <w:rsid w:val="00D62A5E"/>
    <w:rsid w:val="00D62E09"/>
    <w:rsid w:val="00D66563"/>
    <w:rsid w:val="00D7092A"/>
    <w:rsid w:val="00D76E0B"/>
    <w:rsid w:val="00D80405"/>
    <w:rsid w:val="00D80C8F"/>
    <w:rsid w:val="00D822C0"/>
    <w:rsid w:val="00D85D3E"/>
    <w:rsid w:val="00D91910"/>
    <w:rsid w:val="00DA3338"/>
    <w:rsid w:val="00DA6C52"/>
    <w:rsid w:val="00DB7E22"/>
    <w:rsid w:val="00DC121E"/>
    <w:rsid w:val="00DC3C7D"/>
    <w:rsid w:val="00DC48A9"/>
    <w:rsid w:val="00DD5316"/>
    <w:rsid w:val="00DE2469"/>
    <w:rsid w:val="00DE7A61"/>
    <w:rsid w:val="00DF38C1"/>
    <w:rsid w:val="00E04795"/>
    <w:rsid w:val="00E06E13"/>
    <w:rsid w:val="00E21D63"/>
    <w:rsid w:val="00E30DB1"/>
    <w:rsid w:val="00E32BF5"/>
    <w:rsid w:val="00E340B1"/>
    <w:rsid w:val="00E351DB"/>
    <w:rsid w:val="00E3769E"/>
    <w:rsid w:val="00E52F9D"/>
    <w:rsid w:val="00E532BF"/>
    <w:rsid w:val="00E538D0"/>
    <w:rsid w:val="00E570ED"/>
    <w:rsid w:val="00E62007"/>
    <w:rsid w:val="00E653FD"/>
    <w:rsid w:val="00E72EDB"/>
    <w:rsid w:val="00E7590F"/>
    <w:rsid w:val="00E8094D"/>
    <w:rsid w:val="00E82D37"/>
    <w:rsid w:val="00E9642F"/>
    <w:rsid w:val="00EA4E19"/>
    <w:rsid w:val="00EA5D61"/>
    <w:rsid w:val="00EA6AB0"/>
    <w:rsid w:val="00EB3D90"/>
    <w:rsid w:val="00EC5CD0"/>
    <w:rsid w:val="00ED5039"/>
    <w:rsid w:val="00ED6A46"/>
    <w:rsid w:val="00EF5E6F"/>
    <w:rsid w:val="00F01273"/>
    <w:rsid w:val="00F030D4"/>
    <w:rsid w:val="00F06DEF"/>
    <w:rsid w:val="00F12633"/>
    <w:rsid w:val="00F2586E"/>
    <w:rsid w:val="00F25B2E"/>
    <w:rsid w:val="00F32E1C"/>
    <w:rsid w:val="00F3557F"/>
    <w:rsid w:val="00F55434"/>
    <w:rsid w:val="00F613A0"/>
    <w:rsid w:val="00F614DD"/>
    <w:rsid w:val="00F80212"/>
    <w:rsid w:val="00FA0AF5"/>
    <w:rsid w:val="00FA2EB5"/>
    <w:rsid w:val="00FA327B"/>
    <w:rsid w:val="00FA6073"/>
    <w:rsid w:val="00FA6197"/>
    <w:rsid w:val="00FB16F1"/>
    <w:rsid w:val="00FB212E"/>
    <w:rsid w:val="00FB2236"/>
    <w:rsid w:val="00FB3290"/>
    <w:rsid w:val="00FB4D87"/>
    <w:rsid w:val="00FC5571"/>
    <w:rsid w:val="00FC6575"/>
    <w:rsid w:val="00FC6FF6"/>
    <w:rsid w:val="00FD1EBB"/>
    <w:rsid w:val="00FD37B5"/>
    <w:rsid w:val="00FD7D06"/>
    <w:rsid w:val="00FE1924"/>
    <w:rsid w:val="00FE1E04"/>
    <w:rsid w:val="00FE5872"/>
    <w:rsid w:val="00FE69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79FADA"/>
  <w15:docId w15:val="{668A2552-7756-40BC-A552-3A00017F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38D"/>
    <w:rPr>
      <w:sz w:val="24"/>
      <w:szCs w:val="24"/>
      <w:lang w:val="nl-BE" w:eastAsia="en-US"/>
    </w:rPr>
  </w:style>
  <w:style w:type="paragraph" w:styleId="Titolo1">
    <w:name w:val="heading 1"/>
    <w:basedOn w:val="Normale"/>
    <w:next w:val="Normale"/>
    <w:link w:val="Titolo1Carattere"/>
    <w:qFormat/>
    <w:rsid w:val="00165F97"/>
    <w:pPr>
      <w:keepNext/>
      <w:keepLines/>
      <w:spacing w:before="480"/>
      <w:outlineLvl w:val="0"/>
    </w:pPr>
    <w:rPr>
      <w:rFonts w:asciiTheme="majorHAnsi" w:eastAsiaTheme="majorEastAsia" w:hAnsiTheme="majorHAnsi" w:cstheme="majorBidi"/>
      <w:b/>
      <w:bCs/>
      <w:color w:val="328D9F" w:themeColor="accent1" w:themeShade="BF"/>
      <w:sz w:val="28"/>
      <w:szCs w:val="28"/>
      <w:lang w:val="en-GB"/>
    </w:rPr>
  </w:style>
  <w:style w:type="paragraph" w:styleId="Titolo2">
    <w:name w:val="heading 2"/>
    <w:basedOn w:val="Normale"/>
    <w:next w:val="Normale"/>
    <w:link w:val="Titolo2Carattere"/>
    <w:qFormat/>
    <w:rsid w:val="002D5402"/>
    <w:pPr>
      <w:keepNext/>
      <w:outlineLvl w:val="1"/>
    </w:pPr>
    <w:rPr>
      <w:rFonts w:ascii="Arial" w:hAnsi="Arial" w:cs="Arial"/>
      <w:b/>
      <w:bCs/>
      <w:spacing w:val="6"/>
      <w:sz w:val="28"/>
      <w:u w:val="single"/>
      <w:lang w:val="fr-FR"/>
    </w:rPr>
  </w:style>
  <w:style w:type="paragraph" w:styleId="Titolo4">
    <w:name w:val="heading 4"/>
    <w:basedOn w:val="Normale"/>
    <w:link w:val="Titolo4Carattere"/>
    <w:uiPriority w:val="9"/>
    <w:qFormat/>
    <w:rsid w:val="00114B97"/>
    <w:pPr>
      <w:spacing w:before="100" w:beforeAutospacing="1" w:after="100" w:afterAutospacing="1"/>
      <w:outlineLvl w:val="3"/>
    </w:pPr>
    <w:rPr>
      <w:b/>
      <w:bCs/>
      <w:lang w:val="fr-BE" w:eastAsia="fr-B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51FBF"/>
    <w:pPr>
      <w:tabs>
        <w:tab w:val="center" w:pos="4153"/>
        <w:tab w:val="right" w:pos="8306"/>
      </w:tabs>
    </w:pPr>
    <w:rPr>
      <w:lang w:val="en-GB"/>
    </w:rPr>
  </w:style>
  <w:style w:type="paragraph" w:styleId="Pidipagina">
    <w:name w:val="footer"/>
    <w:basedOn w:val="Normale"/>
    <w:link w:val="PidipaginaCarattere"/>
    <w:uiPriority w:val="99"/>
    <w:rsid w:val="00D51FBF"/>
    <w:pPr>
      <w:tabs>
        <w:tab w:val="center" w:pos="4153"/>
        <w:tab w:val="right" w:pos="8306"/>
      </w:tabs>
    </w:pPr>
    <w:rPr>
      <w:lang w:val="en-GB"/>
    </w:rPr>
  </w:style>
  <w:style w:type="character" w:styleId="Collegamentoipertestuale">
    <w:name w:val="Hyperlink"/>
    <w:rsid w:val="00F06DEF"/>
    <w:rPr>
      <w:color w:val="0000FF"/>
      <w:u w:val="single"/>
    </w:rPr>
  </w:style>
  <w:style w:type="paragraph" w:styleId="Testofumetto">
    <w:name w:val="Balloon Text"/>
    <w:basedOn w:val="Normale"/>
    <w:semiHidden/>
    <w:rsid w:val="00D62E09"/>
    <w:rPr>
      <w:rFonts w:ascii="Tahoma" w:hAnsi="Tahoma" w:cs="Tahoma"/>
      <w:sz w:val="16"/>
      <w:szCs w:val="16"/>
    </w:rPr>
  </w:style>
  <w:style w:type="paragraph" w:customStyle="1" w:styleId="msolistparagraph0">
    <w:name w:val="msolistparagraph"/>
    <w:basedOn w:val="Normale"/>
    <w:rsid w:val="00386D56"/>
    <w:pPr>
      <w:ind w:left="720"/>
    </w:pPr>
    <w:rPr>
      <w:rFonts w:ascii="Calibri" w:hAnsi="Calibri"/>
      <w:sz w:val="22"/>
      <w:szCs w:val="22"/>
      <w:lang w:val="en-GB"/>
    </w:rPr>
  </w:style>
  <w:style w:type="character" w:styleId="Enfasicorsivo">
    <w:name w:val="Emphasis"/>
    <w:qFormat/>
    <w:rsid w:val="002D5402"/>
    <w:rPr>
      <w:i/>
      <w:iCs/>
    </w:rPr>
  </w:style>
  <w:style w:type="paragraph" w:styleId="Rientrocorpodeltesto">
    <w:name w:val="Body Text Indent"/>
    <w:basedOn w:val="Normale"/>
    <w:next w:val="Normale"/>
    <w:link w:val="RientrocorpodeltestoCarattere"/>
    <w:unhideWhenUsed/>
    <w:rsid w:val="002D5402"/>
    <w:pPr>
      <w:autoSpaceDE w:val="0"/>
      <w:autoSpaceDN w:val="0"/>
      <w:adjustRightInd w:val="0"/>
    </w:pPr>
    <w:rPr>
      <w:rFonts w:ascii="Arial" w:hAnsi="Arial"/>
      <w:sz w:val="20"/>
      <w:lang w:val="en-US"/>
    </w:rPr>
  </w:style>
  <w:style w:type="character" w:customStyle="1" w:styleId="RientrocorpodeltestoCarattere">
    <w:name w:val="Rientro corpo del testo Carattere"/>
    <w:link w:val="Rientrocorpodeltesto"/>
    <w:rsid w:val="002D5402"/>
    <w:rPr>
      <w:rFonts w:ascii="Arial" w:hAnsi="Arial"/>
      <w:szCs w:val="24"/>
      <w:lang w:val="en-US" w:eastAsia="en-US" w:bidi="ar-SA"/>
    </w:rPr>
  </w:style>
  <w:style w:type="paragraph" w:styleId="Nessunaspaziatura">
    <w:name w:val="No Spacing"/>
    <w:uiPriority w:val="1"/>
    <w:qFormat/>
    <w:rsid w:val="00D80405"/>
    <w:rPr>
      <w:rFonts w:ascii="Calibri" w:eastAsia="Calibri" w:hAnsi="Calibri"/>
      <w:sz w:val="22"/>
      <w:szCs w:val="22"/>
      <w:lang w:val="en-US" w:eastAsia="en-US"/>
    </w:rPr>
  </w:style>
  <w:style w:type="table" w:styleId="Grigliatabella">
    <w:name w:val="Table Grid"/>
    <w:basedOn w:val="Tabellanormale"/>
    <w:uiPriority w:val="59"/>
    <w:rsid w:val="00D76E0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D76E0B"/>
    <w:rPr>
      <w:sz w:val="24"/>
      <w:szCs w:val="24"/>
      <w:lang w:val="nl-BE" w:eastAsia="en-US"/>
    </w:rPr>
  </w:style>
  <w:style w:type="character" w:customStyle="1" w:styleId="Titolo1Carattere">
    <w:name w:val="Titolo 1 Carattere"/>
    <w:basedOn w:val="Carpredefinitoparagrafo"/>
    <w:link w:val="Titolo1"/>
    <w:rsid w:val="00165F97"/>
    <w:rPr>
      <w:rFonts w:asciiTheme="majorHAnsi" w:eastAsiaTheme="majorEastAsia" w:hAnsiTheme="majorHAnsi" w:cstheme="majorBidi"/>
      <w:b/>
      <w:bCs/>
      <w:color w:val="328D9F" w:themeColor="accent1" w:themeShade="BF"/>
      <w:sz w:val="28"/>
      <w:szCs w:val="28"/>
      <w:lang w:val="nl-BE" w:eastAsia="en-US"/>
    </w:rPr>
  </w:style>
  <w:style w:type="paragraph" w:styleId="Corpotesto">
    <w:name w:val="Body Text"/>
    <w:basedOn w:val="Normale"/>
    <w:link w:val="CorpotestoCarattere"/>
    <w:rsid w:val="00165F97"/>
    <w:pPr>
      <w:spacing w:after="120"/>
    </w:pPr>
    <w:rPr>
      <w:lang w:val="en-GB"/>
    </w:rPr>
  </w:style>
  <w:style w:type="character" w:customStyle="1" w:styleId="CorpotestoCarattere">
    <w:name w:val="Corpo testo Carattere"/>
    <w:basedOn w:val="Carpredefinitoparagrafo"/>
    <w:link w:val="Corpotesto"/>
    <w:rsid w:val="00165F97"/>
    <w:rPr>
      <w:sz w:val="24"/>
      <w:szCs w:val="24"/>
      <w:lang w:val="nl-BE" w:eastAsia="en-US"/>
    </w:rPr>
  </w:style>
  <w:style w:type="paragraph" w:styleId="Corpodeltesto2">
    <w:name w:val="Body Text 2"/>
    <w:basedOn w:val="Normale"/>
    <w:link w:val="Corpodeltesto2Carattere"/>
    <w:rsid w:val="00165F97"/>
    <w:pPr>
      <w:spacing w:after="120" w:line="480" w:lineRule="auto"/>
    </w:pPr>
    <w:rPr>
      <w:lang w:val="en-GB"/>
    </w:rPr>
  </w:style>
  <w:style w:type="character" w:customStyle="1" w:styleId="Corpodeltesto2Carattere">
    <w:name w:val="Corpo del testo 2 Carattere"/>
    <w:basedOn w:val="Carpredefinitoparagrafo"/>
    <w:link w:val="Corpodeltesto2"/>
    <w:rsid w:val="00165F97"/>
    <w:rPr>
      <w:sz w:val="24"/>
      <w:szCs w:val="24"/>
      <w:lang w:val="nl-BE" w:eastAsia="en-US"/>
    </w:rPr>
  </w:style>
  <w:style w:type="paragraph" w:styleId="Corpodeltesto3">
    <w:name w:val="Body Text 3"/>
    <w:basedOn w:val="Normale"/>
    <w:link w:val="Corpodeltesto3Carattere"/>
    <w:rsid w:val="00165F97"/>
    <w:pPr>
      <w:spacing w:after="120"/>
    </w:pPr>
    <w:rPr>
      <w:sz w:val="16"/>
      <w:szCs w:val="16"/>
      <w:lang w:val="en-GB"/>
    </w:rPr>
  </w:style>
  <w:style w:type="character" w:customStyle="1" w:styleId="Corpodeltesto3Carattere">
    <w:name w:val="Corpo del testo 3 Carattere"/>
    <w:basedOn w:val="Carpredefinitoparagrafo"/>
    <w:link w:val="Corpodeltesto3"/>
    <w:rsid w:val="00165F97"/>
    <w:rPr>
      <w:sz w:val="16"/>
      <w:szCs w:val="16"/>
      <w:lang w:val="nl-BE" w:eastAsia="en-US"/>
    </w:rPr>
  </w:style>
  <w:style w:type="character" w:customStyle="1" w:styleId="Titolo2Carattere">
    <w:name w:val="Titolo 2 Carattere"/>
    <w:basedOn w:val="Carpredefinitoparagrafo"/>
    <w:link w:val="Titolo2"/>
    <w:rsid w:val="003A6EBC"/>
    <w:rPr>
      <w:rFonts w:ascii="Arial" w:hAnsi="Arial" w:cs="Arial"/>
      <w:b/>
      <w:bCs/>
      <w:spacing w:val="6"/>
      <w:sz w:val="28"/>
      <w:szCs w:val="24"/>
      <w:u w:val="single"/>
      <w:lang w:val="fr-FR" w:eastAsia="en-US"/>
    </w:rPr>
  </w:style>
  <w:style w:type="paragraph" w:styleId="Paragrafoelenco">
    <w:name w:val="List Paragraph"/>
    <w:basedOn w:val="Normale"/>
    <w:uiPriority w:val="34"/>
    <w:qFormat/>
    <w:rsid w:val="001E6A2E"/>
    <w:pPr>
      <w:ind w:left="720"/>
    </w:pPr>
    <w:rPr>
      <w:rFonts w:ascii="Calibri" w:eastAsiaTheme="minorHAnsi" w:hAnsi="Calibri"/>
      <w:sz w:val="22"/>
      <w:szCs w:val="22"/>
      <w:lang w:val="en-GB" w:eastAsia="nl-BE"/>
    </w:rPr>
  </w:style>
  <w:style w:type="paragraph" w:customStyle="1" w:styleId="5Normal">
    <w:name w:val="5 Normal"/>
    <w:basedOn w:val="Normale"/>
    <w:link w:val="5NormalChar"/>
    <w:rsid w:val="001E6A2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lang w:val="en-GB" w:eastAsia="en-GB"/>
    </w:rPr>
  </w:style>
  <w:style w:type="character" w:customStyle="1" w:styleId="5NormalChar">
    <w:name w:val="5 Normal Char"/>
    <w:link w:val="5Normal"/>
    <w:locked/>
    <w:rsid w:val="001E6A2E"/>
    <w:rPr>
      <w:rFonts w:ascii="Verdana" w:hAnsi="Verdana"/>
      <w:spacing w:val="-2"/>
      <w:szCs w:val="24"/>
      <w:lang w:val="en-GB" w:eastAsia="en-GB"/>
    </w:rPr>
  </w:style>
  <w:style w:type="paragraph" w:customStyle="1" w:styleId="Default">
    <w:name w:val="Default"/>
    <w:rsid w:val="001E6A2E"/>
    <w:pPr>
      <w:autoSpaceDE w:val="0"/>
      <w:autoSpaceDN w:val="0"/>
      <w:adjustRightInd w:val="0"/>
    </w:pPr>
    <w:rPr>
      <w:rFonts w:ascii="Arial" w:hAnsi="Arial" w:cs="Arial"/>
      <w:color w:val="000000"/>
      <w:sz w:val="24"/>
      <w:szCs w:val="24"/>
      <w:lang w:val="tr-TR" w:eastAsia="en-GB"/>
    </w:rPr>
  </w:style>
  <w:style w:type="character" w:styleId="Rimandocommento">
    <w:name w:val="annotation reference"/>
    <w:basedOn w:val="Carpredefinitoparagrafo"/>
    <w:semiHidden/>
    <w:unhideWhenUsed/>
    <w:rsid w:val="00A9660F"/>
    <w:rPr>
      <w:sz w:val="16"/>
      <w:szCs w:val="16"/>
    </w:rPr>
  </w:style>
  <w:style w:type="paragraph" w:styleId="Testocommento">
    <w:name w:val="annotation text"/>
    <w:basedOn w:val="Normale"/>
    <w:link w:val="TestocommentoCarattere"/>
    <w:semiHidden/>
    <w:unhideWhenUsed/>
    <w:rsid w:val="00A9660F"/>
    <w:rPr>
      <w:sz w:val="20"/>
      <w:szCs w:val="20"/>
    </w:rPr>
  </w:style>
  <w:style w:type="character" w:customStyle="1" w:styleId="TestocommentoCarattere">
    <w:name w:val="Testo commento Carattere"/>
    <w:basedOn w:val="Carpredefinitoparagrafo"/>
    <w:link w:val="Testocommento"/>
    <w:semiHidden/>
    <w:rsid w:val="00A9660F"/>
    <w:rPr>
      <w:lang w:val="nl-BE" w:eastAsia="en-US"/>
    </w:rPr>
  </w:style>
  <w:style w:type="paragraph" w:styleId="Soggettocommento">
    <w:name w:val="annotation subject"/>
    <w:basedOn w:val="Testocommento"/>
    <w:next w:val="Testocommento"/>
    <w:link w:val="SoggettocommentoCarattere"/>
    <w:semiHidden/>
    <w:unhideWhenUsed/>
    <w:rsid w:val="00A9660F"/>
    <w:rPr>
      <w:b/>
      <w:bCs/>
    </w:rPr>
  </w:style>
  <w:style w:type="character" w:customStyle="1" w:styleId="SoggettocommentoCarattere">
    <w:name w:val="Soggetto commento Carattere"/>
    <w:basedOn w:val="TestocommentoCarattere"/>
    <w:link w:val="Soggettocommento"/>
    <w:semiHidden/>
    <w:rsid w:val="00A9660F"/>
    <w:rPr>
      <w:b/>
      <w:bCs/>
      <w:lang w:val="nl-BE" w:eastAsia="en-US"/>
    </w:rPr>
  </w:style>
  <w:style w:type="character" w:customStyle="1" w:styleId="Titolo4Carattere">
    <w:name w:val="Titolo 4 Carattere"/>
    <w:basedOn w:val="Carpredefinitoparagrafo"/>
    <w:link w:val="Titolo4"/>
    <w:uiPriority w:val="9"/>
    <w:rsid w:val="00114B97"/>
    <w:rPr>
      <w:b/>
      <w:bCs/>
      <w:sz w:val="24"/>
      <w:szCs w:val="24"/>
    </w:rPr>
  </w:style>
  <w:style w:type="paragraph" w:styleId="NormaleWeb">
    <w:name w:val="Normal (Web)"/>
    <w:basedOn w:val="Normale"/>
    <w:uiPriority w:val="99"/>
    <w:unhideWhenUsed/>
    <w:rsid w:val="00114B97"/>
    <w:pPr>
      <w:spacing w:before="100" w:beforeAutospacing="1" w:after="100" w:afterAutospacing="1"/>
    </w:pPr>
    <w:rPr>
      <w:lang w:val="fr-BE" w:eastAsia="fr-BE"/>
    </w:rPr>
  </w:style>
  <w:style w:type="paragraph" w:customStyle="1" w:styleId="p1">
    <w:name w:val="p1"/>
    <w:basedOn w:val="Normale"/>
    <w:rsid w:val="00D231CA"/>
    <w:pPr>
      <w:spacing w:before="100" w:beforeAutospacing="1" w:after="100" w:afterAutospacing="1"/>
    </w:pPr>
    <w:rPr>
      <w:lang w:val="en-GB" w:eastAsia="en-GB"/>
    </w:rPr>
  </w:style>
  <w:style w:type="character" w:customStyle="1" w:styleId="s1">
    <w:name w:val="s1"/>
    <w:basedOn w:val="Carpredefinitoparagrafo"/>
    <w:rsid w:val="00D231CA"/>
  </w:style>
  <w:style w:type="character" w:styleId="Enfasigrassetto">
    <w:name w:val="Strong"/>
    <w:basedOn w:val="Carpredefinitoparagrafo"/>
    <w:uiPriority w:val="22"/>
    <w:qFormat/>
    <w:rsid w:val="00D231CA"/>
    <w:rPr>
      <w:b/>
      <w:bCs/>
    </w:rPr>
  </w:style>
  <w:style w:type="character" w:customStyle="1" w:styleId="IntestazioneCarattere">
    <w:name w:val="Intestazione Carattere"/>
    <w:basedOn w:val="Carpredefinitoparagrafo"/>
    <w:link w:val="Intestazione"/>
    <w:uiPriority w:val="99"/>
    <w:rsid w:val="00CA4E1B"/>
    <w:rPr>
      <w:sz w:val="24"/>
      <w:szCs w:val="24"/>
      <w:lang w:val="en-GB" w:eastAsia="en-US"/>
    </w:rPr>
  </w:style>
  <w:style w:type="character" w:customStyle="1" w:styleId="UnresolvedMention1">
    <w:name w:val="Unresolved Mention1"/>
    <w:basedOn w:val="Carpredefinitoparagrafo"/>
    <w:uiPriority w:val="99"/>
    <w:semiHidden/>
    <w:unhideWhenUsed/>
    <w:rsid w:val="00442A22"/>
    <w:rPr>
      <w:color w:val="605E5C"/>
      <w:shd w:val="clear" w:color="auto" w:fill="E1DFDD"/>
    </w:rPr>
  </w:style>
  <w:style w:type="character" w:styleId="Collegamentovisitato">
    <w:name w:val="FollowedHyperlink"/>
    <w:basedOn w:val="Carpredefinitoparagrafo"/>
    <w:semiHidden/>
    <w:unhideWhenUsed/>
    <w:rsid w:val="00442A22"/>
    <w:rPr>
      <w:color w:val="877589" w:themeColor="followedHyperlink"/>
      <w:u w:val="single"/>
    </w:rPr>
  </w:style>
  <w:style w:type="paragraph" w:styleId="Revisione">
    <w:name w:val="Revision"/>
    <w:hidden/>
    <w:uiPriority w:val="99"/>
    <w:semiHidden/>
    <w:rsid w:val="0055725D"/>
    <w:rPr>
      <w:sz w:val="24"/>
      <w:szCs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81440">
      <w:bodyDiv w:val="1"/>
      <w:marLeft w:val="0"/>
      <w:marRight w:val="0"/>
      <w:marTop w:val="0"/>
      <w:marBottom w:val="0"/>
      <w:divBdr>
        <w:top w:val="none" w:sz="0" w:space="0" w:color="auto"/>
        <w:left w:val="none" w:sz="0" w:space="0" w:color="auto"/>
        <w:bottom w:val="none" w:sz="0" w:space="0" w:color="auto"/>
        <w:right w:val="none" w:sz="0" w:space="0" w:color="auto"/>
      </w:divBdr>
    </w:div>
    <w:div w:id="324746750">
      <w:bodyDiv w:val="1"/>
      <w:marLeft w:val="0"/>
      <w:marRight w:val="0"/>
      <w:marTop w:val="0"/>
      <w:marBottom w:val="0"/>
      <w:divBdr>
        <w:top w:val="none" w:sz="0" w:space="0" w:color="auto"/>
        <w:left w:val="none" w:sz="0" w:space="0" w:color="auto"/>
        <w:bottom w:val="none" w:sz="0" w:space="0" w:color="auto"/>
        <w:right w:val="none" w:sz="0" w:space="0" w:color="auto"/>
      </w:divBdr>
      <w:divsChild>
        <w:div w:id="907229919">
          <w:marLeft w:val="0"/>
          <w:marRight w:val="0"/>
          <w:marTop w:val="0"/>
          <w:marBottom w:val="0"/>
          <w:divBdr>
            <w:top w:val="none" w:sz="0" w:space="0" w:color="auto"/>
            <w:left w:val="none" w:sz="0" w:space="0" w:color="auto"/>
            <w:bottom w:val="none" w:sz="0" w:space="0" w:color="auto"/>
            <w:right w:val="none" w:sz="0" w:space="0" w:color="auto"/>
          </w:divBdr>
        </w:div>
      </w:divsChild>
    </w:div>
    <w:div w:id="434449059">
      <w:bodyDiv w:val="1"/>
      <w:marLeft w:val="0"/>
      <w:marRight w:val="0"/>
      <w:marTop w:val="0"/>
      <w:marBottom w:val="0"/>
      <w:divBdr>
        <w:top w:val="none" w:sz="0" w:space="0" w:color="auto"/>
        <w:left w:val="none" w:sz="0" w:space="0" w:color="auto"/>
        <w:bottom w:val="none" w:sz="0" w:space="0" w:color="auto"/>
        <w:right w:val="none" w:sz="0" w:space="0" w:color="auto"/>
      </w:divBdr>
    </w:div>
    <w:div w:id="693191499">
      <w:bodyDiv w:val="1"/>
      <w:marLeft w:val="0"/>
      <w:marRight w:val="0"/>
      <w:marTop w:val="0"/>
      <w:marBottom w:val="0"/>
      <w:divBdr>
        <w:top w:val="none" w:sz="0" w:space="0" w:color="auto"/>
        <w:left w:val="none" w:sz="0" w:space="0" w:color="auto"/>
        <w:bottom w:val="none" w:sz="0" w:space="0" w:color="auto"/>
        <w:right w:val="none" w:sz="0" w:space="0" w:color="auto"/>
      </w:divBdr>
    </w:div>
    <w:div w:id="733897400">
      <w:bodyDiv w:val="1"/>
      <w:marLeft w:val="0"/>
      <w:marRight w:val="0"/>
      <w:marTop w:val="0"/>
      <w:marBottom w:val="0"/>
      <w:divBdr>
        <w:top w:val="none" w:sz="0" w:space="0" w:color="auto"/>
        <w:left w:val="none" w:sz="0" w:space="0" w:color="auto"/>
        <w:bottom w:val="none" w:sz="0" w:space="0" w:color="auto"/>
        <w:right w:val="none" w:sz="0" w:space="0" w:color="auto"/>
      </w:divBdr>
    </w:div>
    <w:div w:id="767507591">
      <w:bodyDiv w:val="1"/>
      <w:marLeft w:val="0"/>
      <w:marRight w:val="0"/>
      <w:marTop w:val="0"/>
      <w:marBottom w:val="0"/>
      <w:divBdr>
        <w:top w:val="none" w:sz="0" w:space="0" w:color="auto"/>
        <w:left w:val="none" w:sz="0" w:space="0" w:color="auto"/>
        <w:bottom w:val="none" w:sz="0" w:space="0" w:color="auto"/>
        <w:right w:val="none" w:sz="0" w:space="0" w:color="auto"/>
      </w:divBdr>
    </w:div>
    <w:div w:id="1748648846">
      <w:bodyDiv w:val="1"/>
      <w:marLeft w:val="0"/>
      <w:marRight w:val="0"/>
      <w:marTop w:val="0"/>
      <w:marBottom w:val="0"/>
      <w:divBdr>
        <w:top w:val="none" w:sz="0" w:space="0" w:color="auto"/>
        <w:left w:val="none" w:sz="0" w:space="0" w:color="auto"/>
        <w:bottom w:val="none" w:sz="0" w:space="0" w:color="auto"/>
        <w:right w:val="none" w:sz="0" w:space="0" w:color="auto"/>
      </w:divBdr>
    </w:div>
    <w:div w:id="1778789222">
      <w:bodyDiv w:val="1"/>
      <w:marLeft w:val="0"/>
      <w:marRight w:val="0"/>
      <w:marTop w:val="0"/>
      <w:marBottom w:val="0"/>
      <w:divBdr>
        <w:top w:val="none" w:sz="0" w:space="0" w:color="auto"/>
        <w:left w:val="none" w:sz="0" w:space="0" w:color="auto"/>
        <w:bottom w:val="none" w:sz="0" w:space="0" w:color="auto"/>
        <w:right w:val="none" w:sz="0" w:space="0" w:color="auto"/>
      </w:divBdr>
    </w:div>
    <w:div w:id="1877885028">
      <w:bodyDiv w:val="1"/>
      <w:marLeft w:val="0"/>
      <w:marRight w:val="0"/>
      <w:marTop w:val="0"/>
      <w:marBottom w:val="0"/>
      <w:divBdr>
        <w:top w:val="none" w:sz="0" w:space="0" w:color="auto"/>
        <w:left w:val="none" w:sz="0" w:space="0" w:color="auto"/>
        <w:bottom w:val="none" w:sz="0" w:space="0" w:color="auto"/>
        <w:right w:val="none" w:sz="0" w:space="0" w:color="auto"/>
      </w:divBdr>
    </w:div>
    <w:div w:id="1947345474">
      <w:bodyDiv w:val="1"/>
      <w:marLeft w:val="0"/>
      <w:marRight w:val="0"/>
      <w:marTop w:val="0"/>
      <w:marBottom w:val="0"/>
      <w:divBdr>
        <w:top w:val="none" w:sz="0" w:space="0" w:color="auto"/>
        <w:left w:val="none" w:sz="0" w:space="0" w:color="auto"/>
        <w:bottom w:val="none" w:sz="0" w:space="0" w:color="auto"/>
        <w:right w:val="none" w:sz="0" w:space="0" w:color="auto"/>
      </w:divBdr>
    </w:div>
    <w:div w:id="2009627083">
      <w:bodyDiv w:val="1"/>
      <w:marLeft w:val="0"/>
      <w:marRight w:val="0"/>
      <w:marTop w:val="0"/>
      <w:marBottom w:val="0"/>
      <w:divBdr>
        <w:top w:val="none" w:sz="0" w:space="0" w:color="auto"/>
        <w:left w:val="none" w:sz="0" w:space="0" w:color="auto"/>
        <w:bottom w:val="none" w:sz="0" w:space="0" w:color="auto"/>
        <w:right w:val="none" w:sz="0" w:space="0" w:color="auto"/>
      </w:divBdr>
    </w:div>
    <w:div w:id="21281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lip.geerts@cecimo.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cecimo.e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rmation@cecimo.eu" TargetMode="External"/><Relationship Id="rId2" Type="http://schemas.openxmlformats.org/officeDocument/2006/relationships/hyperlink" Target="mailto:information@cecimo.eu" TargetMode="External"/><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73423-26D0-4923-8097-C0914803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3448</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4012</CharactersWithSpaces>
  <SharedDoc>false</SharedDoc>
  <HLinks>
    <vt:vector size="12" baseType="variant">
      <vt:variant>
        <vt:i4>1900630</vt:i4>
      </vt:variant>
      <vt:variant>
        <vt:i4>3</vt:i4>
      </vt:variant>
      <vt:variant>
        <vt:i4>0</vt:i4>
      </vt:variant>
      <vt:variant>
        <vt:i4>5</vt:i4>
      </vt:variant>
      <vt:variant>
        <vt:lpwstr>http://www.cecimo.eu/</vt:lpwstr>
      </vt:variant>
      <vt:variant>
        <vt:lpwstr/>
      </vt:variant>
      <vt:variant>
        <vt:i4>5177467</vt:i4>
      </vt:variant>
      <vt:variant>
        <vt:i4>0</vt:i4>
      </vt:variant>
      <vt:variant>
        <vt:i4>0</vt:i4>
      </vt:variant>
      <vt:variant>
        <vt:i4>5</vt:i4>
      </vt:variant>
      <vt:variant>
        <vt:lpwstr>mailto:information@cecimo.eu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Vilain</dc:creator>
  <cp:lastModifiedBy>Kate</cp:lastModifiedBy>
  <cp:revision>2</cp:revision>
  <cp:lastPrinted>2018-11-27T14:43:00Z</cp:lastPrinted>
  <dcterms:created xsi:type="dcterms:W3CDTF">2020-03-18T13:51:00Z</dcterms:created>
  <dcterms:modified xsi:type="dcterms:W3CDTF">2020-03-18T13:51:00Z</dcterms:modified>
</cp:coreProperties>
</file>